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C3" w:rsidRDefault="002E15C3">
      <w:pPr>
        <w:spacing w:line="580" w:lineRule="exact"/>
        <w:jc w:val="center"/>
        <w:rPr>
          <w:rFonts w:ascii="方正小标宋简体" w:eastAsia="方正小标宋简体" w:cs="宋体"/>
          <w:b/>
          <w:bCs/>
          <w:kern w:val="0"/>
          <w:sz w:val="44"/>
          <w:szCs w:val="44"/>
        </w:rPr>
      </w:pPr>
      <w:r>
        <w:rPr>
          <w:rFonts w:ascii="方正小标宋简体" w:eastAsia="方正小标宋简体" w:cs="宋体" w:hint="eastAsia"/>
          <w:b/>
          <w:bCs/>
          <w:kern w:val="0"/>
          <w:sz w:val="44"/>
          <w:szCs w:val="44"/>
        </w:rPr>
        <w:t>浙江宁波“2·23”“东方盛”轮与“浙象渔46102”轮碰撞事故调查报告</w:t>
      </w:r>
    </w:p>
    <w:p w:rsidR="002E15C3" w:rsidRDefault="0047250A">
      <w:pPr>
        <w:tabs>
          <w:tab w:val="left" w:pos="4140"/>
        </w:tabs>
        <w:spacing w:line="580" w:lineRule="exact"/>
        <w:textAlignment w:val="baseline"/>
        <w:rPr>
          <w:b/>
          <w:sz w:val="32"/>
        </w:rPr>
      </w:pPr>
      <w:r>
        <w:rPr>
          <w:rFonts w:hint="eastAsia"/>
          <w:b/>
          <w:noProof/>
          <w:sz w:val="32"/>
        </w:rPr>
        <w:drawing>
          <wp:anchor distT="0" distB="0" distL="114300" distR="114300" simplePos="0" relativeHeight="251668480" behindDoc="0" locked="0" layoutInCell="1" allowOverlap="1">
            <wp:simplePos x="0" y="0"/>
            <wp:positionH relativeFrom="column">
              <wp:posOffset>1257300</wp:posOffset>
            </wp:positionH>
            <wp:positionV relativeFrom="paragraph">
              <wp:posOffset>535940</wp:posOffset>
            </wp:positionV>
            <wp:extent cx="2793365" cy="2769870"/>
            <wp:effectExtent l="19050" t="0" r="6985" b="0"/>
            <wp:wrapTopAndBottom/>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a:stretch>
                      <a:fillRect/>
                    </a:stretch>
                  </pic:blipFill>
                  <pic:spPr bwMode="auto">
                    <a:xfrm>
                      <a:off x="0" y="0"/>
                      <a:ext cx="2793365" cy="2769870"/>
                    </a:xfrm>
                    <a:prstGeom prst="rect">
                      <a:avLst/>
                    </a:prstGeom>
                    <a:noFill/>
                    <a:ln w="9525">
                      <a:noFill/>
                      <a:miter lim="800000"/>
                      <a:headEnd/>
                      <a:tailEnd/>
                    </a:ln>
                  </pic:spPr>
                </pic:pic>
              </a:graphicData>
            </a:graphic>
          </wp:anchor>
        </w:drawing>
      </w:r>
    </w:p>
    <w:p w:rsidR="002E15C3" w:rsidRDefault="002E15C3">
      <w:pPr>
        <w:spacing w:line="580" w:lineRule="exact"/>
        <w:textAlignment w:val="baseline"/>
        <w:rPr>
          <w:b/>
          <w:sz w:val="32"/>
        </w:rPr>
      </w:pPr>
    </w:p>
    <w:p w:rsidR="002E15C3" w:rsidRDefault="002E15C3">
      <w:pPr>
        <w:spacing w:line="580" w:lineRule="exact"/>
        <w:textAlignment w:val="baseline"/>
        <w:rPr>
          <w:b/>
          <w:sz w:val="32"/>
        </w:rPr>
      </w:pPr>
    </w:p>
    <w:p w:rsidR="002E15C3" w:rsidRDefault="002E15C3">
      <w:pPr>
        <w:spacing w:line="580" w:lineRule="exact"/>
        <w:textAlignment w:val="baseline"/>
        <w:rPr>
          <w:sz w:val="32"/>
        </w:rPr>
      </w:pPr>
      <w:r>
        <w:rPr>
          <w:rFonts w:ascii="宋体" w:hAnsi="宋体" w:hint="eastAsia"/>
          <w:b/>
          <w:sz w:val="32"/>
        </w:rPr>
        <w:t xml:space="preserve">            </w:t>
      </w:r>
      <w:r>
        <w:rPr>
          <w:rFonts w:ascii="宋体" w:hAnsi="宋体" w:hint="eastAsia"/>
          <w:sz w:val="32"/>
        </w:rPr>
        <w:t>编制单位：浙江海事局</w:t>
      </w:r>
    </w:p>
    <w:p w:rsidR="002E15C3" w:rsidRDefault="002E15C3">
      <w:pPr>
        <w:spacing w:line="580" w:lineRule="exact"/>
        <w:textAlignment w:val="baseline"/>
        <w:rPr>
          <w:sz w:val="32"/>
        </w:rPr>
      </w:pPr>
      <w:r>
        <w:rPr>
          <w:rFonts w:ascii="宋体" w:hAnsi="宋体" w:hint="eastAsia"/>
          <w:sz w:val="32"/>
        </w:rPr>
        <w:t xml:space="preserve">            单位地址：浙江省杭州市拱墅区叶青兜路1号</w:t>
      </w:r>
    </w:p>
    <w:p w:rsidR="002E15C3" w:rsidRDefault="002E15C3">
      <w:pPr>
        <w:spacing w:line="580" w:lineRule="exact"/>
        <w:textAlignment w:val="baseline"/>
        <w:rPr>
          <w:rFonts w:ascii="宋体" w:hAnsi="宋体"/>
          <w:sz w:val="32"/>
        </w:rPr>
      </w:pPr>
      <w:r>
        <w:rPr>
          <w:rFonts w:ascii="宋体" w:hAnsi="宋体" w:hint="eastAsia"/>
          <w:sz w:val="32"/>
        </w:rPr>
        <w:t xml:space="preserve">            联系电话：0571-88372833</w:t>
      </w:r>
    </w:p>
    <w:p w:rsidR="002E15C3" w:rsidRDefault="002E15C3">
      <w:pPr>
        <w:spacing w:line="580" w:lineRule="exact"/>
        <w:textAlignment w:val="baseline"/>
        <w:rPr>
          <w:rFonts w:ascii="宋体" w:hAnsi="宋体"/>
          <w:sz w:val="32"/>
        </w:rPr>
      </w:pPr>
      <w:r>
        <w:rPr>
          <w:rFonts w:ascii="宋体" w:hAnsi="宋体" w:hint="eastAsia"/>
          <w:sz w:val="32"/>
        </w:rPr>
        <w:t xml:space="preserve">            编制时间：2019年4月22日</w:t>
      </w: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2E15C3" w:rsidRDefault="002E15C3">
      <w:pPr>
        <w:spacing w:line="580" w:lineRule="exact"/>
        <w:textAlignment w:val="baseline"/>
        <w:rPr>
          <w:rFonts w:ascii="宋体" w:hAnsi="宋体"/>
          <w:sz w:val="32"/>
        </w:rPr>
      </w:pPr>
    </w:p>
    <w:p w:rsidR="00B81FE1" w:rsidRDefault="00B81FE1" w:rsidP="00B81FE1">
      <w:pPr>
        <w:spacing w:line="580" w:lineRule="exact"/>
        <w:jc w:val="center"/>
        <w:textAlignment w:val="baseline"/>
        <w:rPr>
          <w:rFonts w:ascii="黑体" w:eastAsia="黑体" w:hAnsi="黑体"/>
          <w:sz w:val="32"/>
        </w:rPr>
      </w:pPr>
      <w:r>
        <w:rPr>
          <w:rFonts w:ascii="黑体" w:eastAsia="黑体" w:hAnsi="黑体" w:hint="eastAsia"/>
          <w:sz w:val="32"/>
        </w:rPr>
        <w:lastRenderedPageBreak/>
        <w:t>报告简介</w:t>
      </w:r>
    </w:p>
    <w:p w:rsidR="00B81FE1" w:rsidRDefault="00B81FE1" w:rsidP="00B81FE1">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2019年</w:t>
      </w:r>
      <w:r>
        <w:rPr>
          <w:rFonts w:ascii="仿宋_GB2312" w:eastAsia="仿宋_GB2312" w:hAnsi="仿宋_GB2312" w:hint="eastAsia"/>
          <w:sz w:val="32"/>
          <w:szCs w:val="32"/>
        </w:rPr>
        <w:t>2</w:t>
      </w:r>
      <w:r>
        <w:rPr>
          <w:rFonts w:ascii="仿宋_GB2312" w:eastAsia="仿宋_GB2312" w:hAnsi="仿宋_GB2312"/>
          <w:sz w:val="32"/>
          <w:szCs w:val="32"/>
        </w:rPr>
        <w:t>月</w:t>
      </w:r>
      <w:r>
        <w:rPr>
          <w:rFonts w:ascii="仿宋_GB2312" w:eastAsia="仿宋_GB2312" w:hAnsi="仿宋_GB2312" w:hint="eastAsia"/>
          <w:sz w:val="32"/>
          <w:szCs w:val="32"/>
        </w:rPr>
        <w:t>23</w:t>
      </w:r>
      <w:r>
        <w:rPr>
          <w:rFonts w:ascii="仿宋_GB2312" w:eastAsia="仿宋_GB2312" w:hAnsi="仿宋_GB2312"/>
          <w:sz w:val="32"/>
          <w:szCs w:val="32"/>
        </w:rPr>
        <w:t>日</w:t>
      </w:r>
      <w:r>
        <w:rPr>
          <w:rFonts w:ascii="仿宋_GB2312" w:eastAsia="仿宋_GB2312" w:hAnsi="仿宋_GB2312" w:hint="eastAsia"/>
          <w:sz w:val="32"/>
          <w:szCs w:val="32"/>
        </w:rPr>
        <w:t>1316</w:t>
      </w:r>
      <w:r>
        <w:rPr>
          <w:rFonts w:ascii="仿宋_GB2312" w:eastAsia="仿宋_GB2312" w:hAnsi="仿宋_GB2312"/>
          <w:sz w:val="32"/>
          <w:szCs w:val="32"/>
        </w:rPr>
        <w:t>时左右，</w:t>
      </w:r>
      <w:r>
        <w:rPr>
          <w:rFonts w:ascii="仿宋_GB2312" w:eastAsia="仿宋_GB2312" w:hAnsi="仿宋_GB2312" w:hint="eastAsia"/>
          <w:sz w:val="32"/>
          <w:szCs w:val="32"/>
        </w:rPr>
        <w:t>福建省海运集团</w:t>
      </w:r>
      <w:r w:rsidRPr="00D976FE">
        <w:rPr>
          <w:rFonts w:ascii="仿宋_GB2312" w:eastAsia="仿宋_GB2312" w:hAnsi="仿宋_GB2312"/>
          <w:sz w:val="32"/>
          <w:szCs w:val="32"/>
        </w:rPr>
        <w:t>有限</w:t>
      </w:r>
      <w:r>
        <w:rPr>
          <w:rFonts w:ascii="仿宋_GB2312" w:eastAsia="仿宋_GB2312" w:hAnsi="仿宋_GB2312" w:hint="eastAsia"/>
          <w:sz w:val="32"/>
          <w:szCs w:val="32"/>
        </w:rPr>
        <w:t>责任</w:t>
      </w:r>
      <w:r w:rsidRPr="00D976FE">
        <w:rPr>
          <w:rFonts w:ascii="仿宋_GB2312" w:eastAsia="仿宋_GB2312" w:hAnsi="仿宋_GB2312"/>
          <w:sz w:val="32"/>
          <w:szCs w:val="32"/>
        </w:rPr>
        <w:t>公司</w:t>
      </w:r>
      <w:r>
        <w:rPr>
          <w:rFonts w:ascii="仿宋_GB2312" w:eastAsia="仿宋_GB2312" w:hAnsi="仿宋_GB2312" w:hint="eastAsia"/>
          <w:sz w:val="32"/>
          <w:szCs w:val="32"/>
        </w:rPr>
        <w:t>所有的福州</w:t>
      </w:r>
      <w:r>
        <w:rPr>
          <w:rFonts w:ascii="仿宋_GB2312" w:eastAsia="仿宋_GB2312" w:hAnsi="仿宋_GB2312"/>
          <w:sz w:val="32"/>
          <w:szCs w:val="32"/>
        </w:rPr>
        <w:t>籍</w:t>
      </w:r>
      <w:r>
        <w:rPr>
          <w:rFonts w:ascii="仿宋_GB2312" w:eastAsia="仿宋_GB2312" w:hAnsi="仿宋_GB2312" w:hint="eastAsia"/>
          <w:sz w:val="32"/>
          <w:szCs w:val="32"/>
        </w:rPr>
        <w:t>散</w:t>
      </w:r>
      <w:r>
        <w:rPr>
          <w:rFonts w:ascii="仿宋_GB2312" w:eastAsia="仿宋_GB2312" w:hAnsi="仿宋_GB2312"/>
          <w:sz w:val="32"/>
          <w:szCs w:val="32"/>
        </w:rPr>
        <w:t>货船“</w:t>
      </w:r>
      <w:r>
        <w:rPr>
          <w:rFonts w:ascii="仿宋_GB2312" w:eastAsia="仿宋_GB2312" w:hAnsi="仿宋_GB2312" w:hint="eastAsia"/>
          <w:sz w:val="32"/>
          <w:szCs w:val="32"/>
        </w:rPr>
        <w:t>东方盛</w:t>
      </w:r>
      <w:r>
        <w:rPr>
          <w:rFonts w:ascii="仿宋_GB2312" w:eastAsia="仿宋_GB2312" w:hAnsi="仿宋_GB2312"/>
          <w:sz w:val="32"/>
          <w:szCs w:val="32"/>
        </w:rPr>
        <w:t>”轮（总吨：</w:t>
      </w:r>
      <w:r>
        <w:rPr>
          <w:rFonts w:ascii="仿宋_GB2312" w:eastAsia="仿宋_GB2312" w:hAnsi="仿宋_GB2312" w:hint="eastAsia"/>
          <w:sz w:val="32"/>
          <w:szCs w:val="32"/>
        </w:rPr>
        <w:t>35890</w:t>
      </w:r>
      <w:r>
        <w:rPr>
          <w:rFonts w:ascii="仿宋_GB2312" w:eastAsia="仿宋_GB2312" w:hAnsi="仿宋_GB2312"/>
          <w:sz w:val="32"/>
          <w:szCs w:val="32"/>
        </w:rPr>
        <w:t>、船长：</w:t>
      </w:r>
      <w:r>
        <w:rPr>
          <w:rFonts w:ascii="仿宋_GB2312" w:eastAsia="仿宋_GB2312" w:hAnsi="仿宋_GB2312" w:hint="eastAsia"/>
          <w:sz w:val="32"/>
          <w:szCs w:val="32"/>
        </w:rPr>
        <w:t>224.98</w:t>
      </w:r>
      <w:r>
        <w:rPr>
          <w:rFonts w:ascii="仿宋_GB2312" w:eastAsia="仿宋_GB2312" w:hAnsi="仿宋_GB2312"/>
          <w:sz w:val="32"/>
          <w:szCs w:val="32"/>
        </w:rPr>
        <w:t>米、主机功率：</w:t>
      </w:r>
      <w:r>
        <w:rPr>
          <w:rFonts w:ascii="仿宋_GB2312" w:eastAsia="仿宋_GB2312" w:hAnsi="仿宋_GB2312" w:hint="eastAsia"/>
          <w:sz w:val="32"/>
          <w:szCs w:val="32"/>
        </w:rPr>
        <w:t>8825</w:t>
      </w:r>
      <w:r>
        <w:rPr>
          <w:rFonts w:ascii="仿宋_GB2312" w:eastAsia="仿宋_GB2312" w:hAnsi="仿宋_GB2312"/>
          <w:sz w:val="32"/>
          <w:szCs w:val="32"/>
        </w:rPr>
        <w:t>KW、航区等级：</w:t>
      </w:r>
      <w:r>
        <w:rPr>
          <w:rFonts w:ascii="仿宋_GB2312" w:eastAsia="仿宋_GB2312" w:hAnsi="仿宋_GB2312" w:hint="eastAsia"/>
          <w:sz w:val="32"/>
          <w:szCs w:val="32"/>
        </w:rPr>
        <w:t>近</w:t>
      </w:r>
      <w:r>
        <w:rPr>
          <w:rFonts w:ascii="仿宋_GB2312" w:eastAsia="仿宋_GB2312" w:hAnsi="仿宋_GB2312"/>
          <w:sz w:val="32"/>
          <w:szCs w:val="32"/>
        </w:rPr>
        <w:t>海）从</w:t>
      </w:r>
      <w:r>
        <w:rPr>
          <w:rFonts w:ascii="仿宋_GB2312" w:eastAsia="仿宋_GB2312" w:hAnsi="仿宋_GB2312" w:hint="eastAsia"/>
          <w:sz w:val="32"/>
          <w:szCs w:val="32"/>
        </w:rPr>
        <w:t>河北京唐港</w:t>
      </w:r>
      <w:r>
        <w:rPr>
          <w:rFonts w:ascii="仿宋_GB2312" w:eastAsia="仿宋_GB2312" w:hAnsi="仿宋_GB2312"/>
          <w:sz w:val="32"/>
          <w:szCs w:val="32"/>
        </w:rPr>
        <w:t>装载</w:t>
      </w:r>
      <w:r>
        <w:rPr>
          <w:rFonts w:ascii="仿宋_GB2312" w:eastAsia="仿宋_GB2312" w:hAnsi="仿宋_GB2312" w:hint="eastAsia"/>
          <w:sz w:val="32"/>
          <w:szCs w:val="32"/>
        </w:rPr>
        <w:t>669</w:t>
      </w:r>
      <w:r>
        <w:rPr>
          <w:rFonts w:ascii="仿宋_GB2312" w:eastAsia="仿宋_GB2312" w:hAnsi="仿宋_GB2312"/>
          <w:sz w:val="32"/>
          <w:szCs w:val="32"/>
        </w:rPr>
        <w:t>90吨</w:t>
      </w:r>
      <w:r>
        <w:rPr>
          <w:rFonts w:ascii="仿宋_GB2312" w:eastAsia="仿宋_GB2312" w:hAnsi="仿宋_GB2312" w:hint="eastAsia"/>
          <w:sz w:val="32"/>
          <w:szCs w:val="32"/>
        </w:rPr>
        <w:t>煤炭</w:t>
      </w:r>
      <w:r>
        <w:rPr>
          <w:rFonts w:ascii="仿宋_GB2312" w:eastAsia="仿宋_GB2312" w:hAnsi="仿宋_GB2312"/>
          <w:sz w:val="32"/>
          <w:szCs w:val="32"/>
        </w:rPr>
        <w:t>驶往</w:t>
      </w:r>
      <w:r>
        <w:rPr>
          <w:rFonts w:ascii="仿宋_GB2312" w:eastAsia="仿宋_GB2312" w:hAnsi="仿宋_GB2312" w:hint="eastAsia"/>
          <w:sz w:val="32"/>
          <w:szCs w:val="32"/>
        </w:rPr>
        <w:t>广东广州</w:t>
      </w:r>
      <w:r>
        <w:rPr>
          <w:rFonts w:ascii="仿宋_GB2312" w:eastAsia="仿宋_GB2312" w:hAnsi="仿宋_GB2312"/>
          <w:sz w:val="32"/>
          <w:szCs w:val="32"/>
        </w:rPr>
        <w:t>途中，在</w:t>
      </w:r>
      <w:r w:rsidRPr="00944E76">
        <w:rPr>
          <w:rFonts w:ascii="仿宋_GB2312" w:eastAsia="仿宋_GB2312" w:hAnsi="仿宋_GB2312"/>
          <w:sz w:val="32"/>
          <w:szCs w:val="32"/>
        </w:rPr>
        <w:t>宁波象山</w:t>
      </w:r>
      <w:r w:rsidRPr="00944E76">
        <w:rPr>
          <w:rFonts w:ascii="仿宋_GB2312" w:eastAsia="仿宋_GB2312" w:hAnsi="仿宋_GB2312" w:hint="eastAsia"/>
          <w:sz w:val="32"/>
          <w:szCs w:val="32"/>
        </w:rPr>
        <w:t>渔山岛</w:t>
      </w:r>
      <w:r>
        <w:rPr>
          <w:rFonts w:ascii="仿宋_GB2312" w:eastAsia="仿宋_GB2312" w:hAnsi="仿宋_GB2312" w:hint="eastAsia"/>
          <w:sz w:val="32"/>
          <w:szCs w:val="32"/>
        </w:rPr>
        <w:t>东北</w:t>
      </w:r>
      <w:r w:rsidRPr="00944E76">
        <w:rPr>
          <w:rFonts w:ascii="仿宋_GB2312" w:eastAsia="仿宋_GB2312" w:hAnsi="仿宋_GB2312" w:hint="eastAsia"/>
          <w:sz w:val="32"/>
          <w:szCs w:val="32"/>
        </w:rPr>
        <w:t>约2</w:t>
      </w:r>
      <w:r>
        <w:rPr>
          <w:rFonts w:ascii="仿宋_GB2312" w:eastAsia="仿宋_GB2312" w:hAnsi="仿宋_GB2312" w:hint="eastAsia"/>
          <w:sz w:val="32"/>
          <w:szCs w:val="32"/>
        </w:rPr>
        <w:t>7</w:t>
      </w:r>
      <w:r w:rsidRPr="00944E76">
        <w:rPr>
          <w:rFonts w:ascii="仿宋_GB2312" w:eastAsia="仿宋_GB2312" w:hAnsi="仿宋_GB2312" w:hint="eastAsia"/>
          <w:sz w:val="32"/>
          <w:szCs w:val="32"/>
        </w:rPr>
        <w:t>海里水域</w:t>
      </w:r>
      <w:r w:rsidRPr="00962D3C">
        <w:rPr>
          <w:rFonts w:ascii="仿宋_GB2312" w:eastAsia="仿宋_GB2312" w:hAnsi="仿宋_GB2312"/>
          <w:sz w:val="32"/>
          <w:szCs w:val="32"/>
        </w:rPr>
        <w:t>（概位29°</w:t>
      </w:r>
      <w:r>
        <w:rPr>
          <w:rFonts w:ascii="仿宋_GB2312" w:eastAsia="仿宋_GB2312" w:hAnsi="仿宋_GB2312" w:hint="eastAsia"/>
          <w:sz w:val="32"/>
          <w:szCs w:val="32"/>
        </w:rPr>
        <w:t>04</w:t>
      </w:r>
      <w:r w:rsidRPr="00962D3C">
        <w:rPr>
          <w:rFonts w:ascii="仿宋_GB2312" w:eastAsia="仿宋_GB2312" w:hAnsi="仿宋_GB2312"/>
          <w:sz w:val="32"/>
          <w:szCs w:val="32"/>
        </w:rPr>
        <w:t>′.</w:t>
      </w:r>
      <w:r>
        <w:rPr>
          <w:rFonts w:ascii="仿宋_GB2312" w:eastAsia="仿宋_GB2312" w:hAnsi="仿宋_GB2312" w:hint="eastAsia"/>
          <w:sz w:val="32"/>
          <w:szCs w:val="32"/>
        </w:rPr>
        <w:t>9</w:t>
      </w:r>
      <w:r>
        <w:rPr>
          <w:rFonts w:ascii="仿宋_GB2312" w:eastAsia="仿宋_GB2312" w:hAnsi="仿宋_GB2312"/>
          <w:sz w:val="32"/>
          <w:szCs w:val="32"/>
        </w:rPr>
        <w:t>N/12</w:t>
      </w:r>
      <w:r>
        <w:rPr>
          <w:rFonts w:ascii="仿宋_GB2312" w:eastAsia="仿宋_GB2312" w:hAnsi="仿宋_GB2312" w:hint="eastAsia"/>
          <w:sz w:val="32"/>
          <w:szCs w:val="32"/>
        </w:rPr>
        <w:t>2</w:t>
      </w:r>
      <w:r w:rsidRPr="00962D3C">
        <w:rPr>
          <w:rFonts w:ascii="仿宋_GB2312" w:eastAsia="仿宋_GB2312" w:hAnsi="仿宋_GB2312"/>
          <w:sz w:val="32"/>
          <w:szCs w:val="32"/>
        </w:rPr>
        <w:t>°</w:t>
      </w:r>
      <w:r>
        <w:rPr>
          <w:rFonts w:ascii="仿宋_GB2312" w:eastAsia="仿宋_GB2312" w:hAnsi="仿宋_GB2312" w:hint="eastAsia"/>
          <w:sz w:val="32"/>
          <w:szCs w:val="32"/>
        </w:rPr>
        <w:t>43</w:t>
      </w:r>
      <w:r w:rsidRPr="00962D3C">
        <w:rPr>
          <w:rFonts w:ascii="仿宋_GB2312" w:eastAsia="仿宋_GB2312" w:hAnsi="仿宋_GB2312"/>
          <w:sz w:val="32"/>
          <w:szCs w:val="32"/>
        </w:rPr>
        <w:t>′.</w:t>
      </w:r>
      <w:r>
        <w:rPr>
          <w:rFonts w:ascii="仿宋_GB2312" w:eastAsia="仿宋_GB2312" w:hAnsi="仿宋_GB2312" w:hint="eastAsia"/>
          <w:sz w:val="32"/>
          <w:szCs w:val="32"/>
        </w:rPr>
        <w:t>3</w:t>
      </w:r>
      <w:r w:rsidRPr="00962D3C">
        <w:rPr>
          <w:rFonts w:ascii="仿宋_GB2312" w:eastAsia="仿宋_GB2312" w:hAnsi="仿宋_GB2312"/>
          <w:sz w:val="32"/>
          <w:szCs w:val="32"/>
        </w:rPr>
        <w:t>E）</w:t>
      </w:r>
      <w:r>
        <w:rPr>
          <w:rFonts w:ascii="仿宋_GB2312" w:eastAsia="仿宋_GB2312" w:hAnsi="仿宋_GB2312" w:hint="eastAsia"/>
          <w:sz w:val="32"/>
          <w:szCs w:val="32"/>
        </w:rPr>
        <w:t>处</w:t>
      </w:r>
      <w:r>
        <w:rPr>
          <w:rFonts w:ascii="仿宋_GB2312" w:eastAsia="仿宋_GB2312" w:hAnsi="仿宋_GB2312"/>
          <w:sz w:val="32"/>
          <w:szCs w:val="32"/>
        </w:rPr>
        <w:t>与</w:t>
      </w:r>
      <w:r>
        <w:rPr>
          <w:rFonts w:ascii="仿宋_GB2312" w:eastAsia="仿宋_GB2312" w:hAnsi="仿宋_GB2312" w:hint="eastAsia"/>
          <w:sz w:val="32"/>
          <w:szCs w:val="32"/>
        </w:rPr>
        <w:t>浙江籍居民李</w:t>
      </w:r>
      <w:r w:rsidR="00CC25D9">
        <w:rPr>
          <w:rFonts w:ascii="仿宋_GB2312" w:eastAsia="仿宋_GB2312" w:hAnsi="仿宋_GB2312" w:hint="eastAsia"/>
          <w:sz w:val="32"/>
          <w:szCs w:val="32"/>
        </w:rPr>
        <w:t>某</w:t>
      </w:r>
      <w:r>
        <w:rPr>
          <w:rFonts w:ascii="仿宋_GB2312" w:eastAsia="仿宋_GB2312" w:hAnsi="仿宋_GB2312" w:hint="eastAsia"/>
          <w:sz w:val="32"/>
          <w:szCs w:val="32"/>
        </w:rPr>
        <w:t>个体所有的</w:t>
      </w:r>
      <w:r>
        <w:rPr>
          <w:rFonts w:ascii="仿宋_GB2312" w:eastAsia="仿宋_GB2312" w:hAnsi="仿宋_GB2312"/>
          <w:sz w:val="32"/>
          <w:szCs w:val="32"/>
        </w:rPr>
        <w:t>象山籍渔船“浙象渔4</w:t>
      </w:r>
      <w:r>
        <w:rPr>
          <w:rFonts w:ascii="仿宋_GB2312" w:eastAsia="仿宋_GB2312" w:hAnsi="仿宋_GB2312" w:hint="eastAsia"/>
          <w:sz w:val="32"/>
          <w:szCs w:val="32"/>
        </w:rPr>
        <w:t>6102</w:t>
      </w:r>
      <w:r>
        <w:rPr>
          <w:rFonts w:ascii="仿宋_GB2312" w:eastAsia="仿宋_GB2312" w:hAnsi="仿宋_GB2312"/>
          <w:sz w:val="32"/>
          <w:szCs w:val="32"/>
        </w:rPr>
        <w:t>”轮</w:t>
      </w:r>
      <w:r>
        <w:rPr>
          <w:rFonts w:ascii="仿宋_GB2312" w:eastAsia="仿宋_GB2312" w:hAnsi="仿宋_GB2312" w:hint="eastAsia"/>
          <w:sz w:val="32"/>
          <w:szCs w:val="32"/>
        </w:rPr>
        <w:t>（总吨：154、船长：38.7米、主机功率：257KW、</w:t>
      </w:r>
      <w:r>
        <w:rPr>
          <w:rFonts w:ascii="仿宋_GB2312" w:eastAsia="仿宋_GB2312" w:hAnsi="仿宋_GB2312"/>
          <w:sz w:val="32"/>
          <w:szCs w:val="32"/>
        </w:rPr>
        <w:t>船舶种类：</w:t>
      </w:r>
      <w:r w:rsidRPr="00944E76">
        <w:rPr>
          <w:rFonts w:ascii="仿宋_GB2312" w:eastAsia="仿宋_GB2312" w:hAnsi="仿宋_GB2312" w:hint="eastAsia"/>
          <w:sz w:val="32"/>
          <w:szCs w:val="32"/>
        </w:rPr>
        <w:t>单拖渔</w:t>
      </w:r>
      <w:r w:rsidRPr="00944E76">
        <w:rPr>
          <w:rFonts w:ascii="仿宋_GB2312" w:eastAsia="仿宋_GB2312" w:hAnsi="仿宋_GB2312"/>
          <w:sz w:val="32"/>
          <w:szCs w:val="32"/>
        </w:rPr>
        <w:t>船、</w:t>
      </w:r>
      <w:r w:rsidRPr="00944E76">
        <w:rPr>
          <w:rFonts w:ascii="仿宋_GB2312" w:eastAsia="仿宋_GB2312" w:hAnsi="仿宋_GB2312" w:hint="eastAsia"/>
          <w:sz w:val="32"/>
          <w:szCs w:val="32"/>
        </w:rPr>
        <w:t>航区等级：近海</w:t>
      </w:r>
      <w:r>
        <w:rPr>
          <w:rFonts w:ascii="仿宋_GB2312" w:eastAsia="仿宋_GB2312" w:hAnsi="仿宋_GB2312" w:hint="eastAsia"/>
          <w:sz w:val="32"/>
          <w:szCs w:val="32"/>
        </w:rPr>
        <w:t>）</w:t>
      </w:r>
      <w:r>
        <w:rPr>
          <w:rFonts w:ascii="仿宋_GB2312" w:eastAsia="仿宋_GB2312" w:hAnsi="仿宋_GB2312"/>
          <w:sz w:val="32"/>
          <w:szCs w:val="32"/>
        </w:rPr>
        <w:t>发生碰撞，事故造成“</w:t>
      </w:r>
      <w:r w:rsidRPr="00AF59E9">
        <w:rPr>
          <w:rFonts w:ascii="仿宋_GB2312" w:eastAsia="仿宋_GB2312" w:hAnsi="仿宋_GB2312" w:hint="eastAsia"/>
          <w:sz w:val="32"/>
          <w:szCs w:val="32"/>
        </w:rPr>
        <w:t>浙象渔46102</w:t>
      </w:r>
      <w:r>
        <w:rPr>
          <w:rFonts w:ascii="仿宋_GB2312" w:eastAsia="仿宋_GB2312" w:hAnsi="仿宋_GB2312"/>
          <w:sz w:val="32"/>
          <w:szCs w:val="32"/>
        </w:rPr>
        <w:t>”轮沉没，</w:t>
      </w:r>
      <w:r>
        <w:rPr>
          <w:rFonts w:ascii="仿宋_GB2312" w:eastAsia="仿宋_GB2312" w:hAnsi="仿宋_GB2312" w:hint="eastAsia"/>
          <w:sz w:val="32"/>
          <w:szCs w:val="32"/>
        </w:rPr>
        <w:t>全部7名船员落水，其中2人获救、5</w:t>
      </w:r>
      <w:r>
        <w:rPr>
          <w:rFonts w:ascii="仿宋_GB2312" w:eastAsia="仿宋_GB2312" w:hAnsi="仿宋_GB2312"/>
          <w:sz w:val="32"/>
          <w:szCs w:val="32"/>
        </w:rPr>
        <w:t>人失踪，构成较大等级水上交通事故</w:t>
      </w:r>
      <w:r>
        <w:rPr>
          <w:rFonts w:ascii="仿宋_GB2312" w:eastAsia="仿宋_GB2312" w:hAnsi="仿宋_GB2312" w:hint="eastAsia"/>
          <w:sz w:val="32"/>
          <w:szCs w:val="32"/>
        </w:rPr>
        <w:t>。</w:t>
      </w:r>
    </w:p>
    <w:p w:rsidR="00B81FE1" w:rsidRDefault="00B81FE1" w:rsidP="00B81FE1">
      <w:pPr>
        <w:wordWrap w:val="0"/>
        <w:autoSpaceDN w:val="0"/>
        <w:ind w:firstLine="640"/>
        <w:rPr>
          <w:rFonts w:ascii="仿宋_GB2312" w:eastAsia="仿宋_GB2312" w:hAnsi="仿宋_GB2312"/>
          <w:sz w:val="32"/>
          <w:szCs w:val="32"/>
        </w:rPr>
      </w:pPr>
      <w:r>
        <w:rPr>
          <w:rFonts w:ascii="仿宋_GB2312" w:eastAsia="仿宋_GB2312" w:hAnsi="黑体" w:hint="eastAsia"/>
          <w:sz w:val="32"/>
          <w:szCs w:val="32"/>
        </w:rPr>
        <w:t>根据《中华人民共和国海上交通安全法》、《中华人民共和国海洋环境保护法》、《中华人民共和国防止船舶污染海洋环境管理条例》、《中华人民共和国海上交通事故调查处理条例》的规定要求，事故发生后，浙江海事局立即成立事故调查组，开展事故调查取证工作。</w:t>
      </w:r>
      <w:r>
        <w:rPr>
          <w:rFonts w:ascii="仿宋_GB2312" w:eastAsia="仿宋_GB2312" w:hAnsi="仿宋_GB2312"/>
          <w:sz w:val="32"/>
          <w:szCs w:val="32"/>
        </w:rPr>
        <w:t>调查组</w:t>
      </w:r>
      <w:r>
        <w:rPr>
          <w:rFonts w:ascii="仿宋_GB2312" w:eastAsia="仿宋_GB2312" w:hAnsi="仿宋_GB2312" w:hint="eastAsia"/>
          <w:sz w:val="32"/>
          <w:szCs w:val="32"/>
        </w:rPr>
        <w:t>先后对事故双方相关船员进行了</w:t>
      </w:r>
      <w:r w:rsidRPr="00F24667">
        <w:rPr>
          <w:rFonts w:ascii="仿宋_GB2312" w:eastAsia="仿宋_GB2312" w:hAnsi="仿宋_GB2312"/>
          <w:sz w:val="32"/>
          <w:szCs w:val="32"/>
        </w:rPr>
        <w:t>询问</w:t>
      </w:r>
      <w:r w:rsidRPr="00F24667">
        <w:rPr>
          <w:rFonts w:ascii="仿宋_GB2312" w:eastAsia="仿宋_GB2312" w:hAnsi="仿宋_GB2312" w:hint="eastAsia"/>
          <w:sz w:val="32"/>
          <w:szCs w:val="32"/>
        </w:rPr>
        <w:t>，收集了事故双方船舶</w:t>
      </w:r>
      <w:r>
        <w:rPr>
          <w:rFonts w:ascii="仿宋_GB2312" w:eastAsia="仿宋_GB2312" w:hAnsi="仿宋_GB2312" w:hint="eastAsia"/>
          <w:sz w:val="32"/>
          <w:szCs w:val="32"/>
        </w:rPr>
        <w:t>证书</w:t>
      </w:r>
      <w:r w:rsidRPr="00F24667">
        <w:rPr>
          <w:rFonts w:ascii="仿宋_GB2312" w:eastAsia="仿宋_GB2312" w:hAnsi="仿宋_GB2312" w:hint="eastAsia"/>
          <w:sz w:val="32"/>
          <w:szCs w:val="32"/>
        </w:rPr>
        <w:t>、船员证书</w:t>
      </w:r>
      <w:r>
        <w:rPr>
          <w:rFonts w:ascii="仿宋_GB2312" w:eastAsia="仿宋_GB2312" w:hAnsi="仿宋_GB2312" w:hint="eastAsia"/>
          <w:sz w:val="32"/>
          <w:szCs w:val="32"/>
        </w:rPr>
        <w:t>复印件</w:t>
      </w:r>
      <w:r w:rsidRPr="00F24667">
        <w:rPr>
          <w:rFonts w:ascii="仿宋_GB2312" w:eastAsia="仿宋_GB2312" w:hAnsi="仿宋_GB2312" w:hint="eastAsia"/>
          <w:sz w:val="32"/>
          <w:szCs w:val="32"/>
        </w:rPr>
        <w:t>等法定文书资料，调取</w:t>
      </w:r>
      <w:r w:rsidRPr="00F24667">
        <w:rPr>
          <w:rFonts w:ascii="仿宋_GB2312" w:eastAsia="仿宋_GB2312" w:hAnsi="仿宋_GB2312"/>
          <w:sz w:val="32"/>
          <w:szCs w:val="32"/>
        </w:rPr>
        <w:t>了事发时段</w:t>
      </w:r>
      <w:r w:rsidRPr="00F24667">
        <w:rPr>
          <w:rFonts w:ascii="仿宋_GB2312" w:eastAsia="仿宋_GB2312" w:hAnsi="仿宋_GB2312" w:hint="eastAsia"/>
          <w:sz w:val="32"/>
          <w:szCs w:val="32"/>
        </w:rPr>
        <w:t>两船的</w:t>
      </w:r>
      <w:r w:rsidRPr="00F24667">
        <w:rPr>
          <w:rFonts w:ascii="仿宋_GB2312" w:eastAsia="仿宋_GB2312" w:hAnsi="仿宋_GB2312"/>
          <w:sz w:val="32"/>
          <w:szCs w:val="32"/>
        </w:rPr>
        <w:t>AIS数据</w:t>
      </w:r>
      <w:r>
        <w:rPr>
          <w:rFonts w:ascii="仿宋_GB2312" w:eastAsia="仿宋_GB2312" w:hAnsi="仿宋_GB2312" w:hint="eastAsia"/>
          <w:sz w:val="32"/>
          <w:szCs w:val="32"/>
        </w:rPr>
        <w:t>，</w:t>
      </w:r>
      <w:r w:rsidRPr="00F24667">
        <w:rPr>
          <w:rFonts w:ascii="仿宋_GB2312" w:eastAsia="仿宋_GB2312" w:hAnsi="仿宋_GB2312"/>
          <w:sz w:val="32"/>
          <w:szCs w:val="32"/>
        </w:rPr>
        <w:t>对“东方盛”轮进行了现场勘验，</w:t>
      </w:r>
      <w:r w:rsidRPr="00F24667">
        <w:rPr>
          <w:rFonts w:ascii="仿宋_GB2312" w:eastAsia="仿宋_GB2312" w:hAnsi="仿宋_GB2312" w:hint="eastAsia"/>
          <w:sz w:val="32"/>
          <w:szCs w:val="32"/>
        </w:rPr>
        <w:t>收集了</w:t>
      </w:r>
      <w:r w:rsidRPr="00F24667">
        <w:rPr>
          <w:rFonts w:ascii="仿宋_GB2312" w:eastAsia="仿宋_GB2312" w:hAnsi="仿宋_GB2312"/>
          <w:sz w:val="32"/>
          <w:szCs w:val="32"/>
        </w:rPr>
        <w:t>“东方盛”轮</w:t>
      </w:r>
      <w:r>
        <w:rPr>
          <w:rFonts w:ascii="仿宋_GB2312" w:eastAsia="仿宋_GB2312" w:hAnsi="仿宋_GB2312" w:hint="eastAsia"/>
          <w:sz w:val="32"/>
          <w:szCs w:val="32"/>
        </w:rPr>
        <w:t>航海日志、轮机日志、车钟日志及公司管理资料等</w:t>
      </w:r>
      <w:r w:rsidRPr="00F24667">
        <w:rPr>
          <w:rFonts w:ascii="仿宋_GB2312" w:eastAsia="仿宋_GB2312" w:hAnsi="仿宋_GB2312"/>
          <w:sz w:val="32"/>
          <w:szCs w:val="32"/>
        </w:rPr>
        <w:t>。</w:t>
      </w:r>
      <w:r>
        <w:rPr>
          <w:rFonts w:ascii="仿宋_GB2312" w:eastAsia="仿宋_GB2312" w:hAnsi="仿宋_GB2312"/>
          <w:sz w:val="32"/>
          <w:szCs w:val="32"/>
        </w:rPr>
        <w:t xml:space="preserve"> </w:t>
      </w:r>
    </w:p>
    <w:p w:rsidR="00B81FE1" w:rsidRDefault="00B81FE1" w:rsidP="00B81FE1">
      <w:pPr>
        <w:spacing w:line="580" w:lineRule="exact"/>
        <w:textAlignment w:val="baseline"/>
        <w:rPr>
          <w:rFonts w:ascii="仿宋_GB2312" w:eastAsia="仿宋_GB2312" w:hAnsi="仿宋_GB2312"/>
          <w:sz w:val="32"/>
          <w:szCs w:val="32"/>
        </w:rPr>
      </w:pPr>
      <w:r>
        <w:rPr>
          <w:rFonts w:ascii="仿宋_GB2312" w:eastAsia="仿宋_GB2312" w:hAnsi="黑体" w:hint="eastAsia"/>
          <w:sz w:val="32"/>
          <w:szCs w:val="32"/>
        </w:rPr>
        <w:t xml:space="preserve">    通过调查取证以及对客观证据科学系统的分析，调查组认定，</w:t>
      </w:r>
      <w:r>
        <w:rPr>
          <w:rFonts w:ascii="仿宋_GB2312" w:eastAsia="仿宋_GB2312" w:hint="eastAsia"/>
          <w:kern w:val="0"/>
          <w:sz w:val="32"/>
          <w:szCs w:val="32"/>
        </w:rPr>
        <w:t>本起事故</w:t>
      </w:r>
      <w:r>
        <w:rPr>
          <w:rFonts w:ascii="仿宋_GB2312" w:eastAsia="仿宋_GB2312" w:hint="eastAsia"/>
          <w:sz w:val="32"/>
          <w:szCs w:val="32"/>
        </w:rPr>
        <w:t>是一起在能见度良好水域发生的</w:t>
      </w:r>
      <w:r>
        <w:rPr>
          <w:rFonts w:ascii="仿宋_GB2312" w:eastAsia="仿宋_GB2312" w:hint="eastAsia"/>
          <w:kern w:val="0"/>
          <w:sz w:val="32"/>
          <w:szCs w:val="32"/>
        </w:rPr>
        <w:t>当事双方互</w:t>
      </w:r>
      <w:r>
        <w:rPr>
          <w:rFonts w:ascii="仿宋_GB2312" w:eastAsia="仿宋_GB2312" w:hint="eastAsia"/>
          <w:kern w:val="0"/>
          <w:sz w:val="32"/>
          <w:szCs w:val="32"/>
        </w:rPr>
        <w:lastRenderedPageBreak/>
        <w:t>有过失引起的责任事故。</w:t>
      </w:r>
      <w:r>
        <w:rPr>
          <w:rFonts w:ascii="仿宋_GB2312" w:eastAsia="仿宋_GB2312" w:hAnsi="仿宋_GB2312"/>
          <w:sz w:val="32"/>
          <w:szCs w:val="32"/>
        </w:rPr>
        <w:t>“</w:t>
      </w:r>
      <w:r>
        <w:rPr>
          <w:rFonts w:ascii="仿宋_GB2312" w:eastAsia="仿宋_GB2312" w:hAnsi="仿宋_GB2312" w:hint="eastAsia"/>
          <w:sz w:val="32"/>
          <w:szCs w:val="32"/>
        </w:rPr>
        <w:t>东方盛</w:t>
      </w:r>
      <w:r>
        <w:rPr>
          <w:rFonts w:ascii="仿宋_GB2312" w:eastAsia="仿宋_GB2312" w:hAnsi="仿宋_GB2312"/>
          <w:sz w:val="32"/>
          <w:szCs w:val="32"/>
        </w:rPr>
        <w:t>”轮</w:t>
      </w:r>
      <w:r>
        <w:rPr>
          <w:rFonts w:ascii="仿宋_GB2312" w:eastAsia="仿宋_GB2312" w:hAnsi="仿宋_GB2312" w:hint="eastAsia"/>
          <w:sz w:val="32"/>
          <w:szCs w:val="32"/>
        </w:rPr>
        <w:t>的过失大于</w:t>
      </w:r>
      <w:r>
        <w:rPr>
          <w:rFonts w:ascii="仿宋_GB2312" w:eastAsia="仿宋_GB2312" w:hAnsi="仿宋_GB2312"/>
          <w:sz w:val="32"/>
          <w:szCs w:val="32"/>
        </w:rPr>
        <w:t>“</w:t>
      </w:r>
      <w:r>
        <w:rPr>
          <w:rFonts w:ascii="仿宋_GB2312" w:eastAsia="仿宋_GB2312" w:hAnsi="仿宋_GB2312" w:hint="eastAsia"/>
          <w:sz w:val="32"/>
          <w:szCs w:val="32"/>
        </w:rPr>
        <w:t>浙象渔46102</w:t>
      </w:r>
      <w:r>
        <w:rPr>
          <w:rFonts w:ascii="仿宋_GB2312" w:eastAsia="仿宋_GB2312" w:hAnsi="仿宋_GB2312"/>
          <w:sz w:val="32"/>
          <w:szCs w:val="32"/>
        </w:rPr>
        <w:t>”轮，应承担本起事故的</w:t>
      </w:r>
      <w:r>
        <w:rPr>
          <w:rFonts w:ascii="仿宋_GB2312" w:eastAsia="仿宋_GB2312" w:hAnsi="仿宋_GB2312" w:hint="eastAsia"/>
          <w:sz w:val="32"/>
          <w:szCs w:val="32"/>
        </w:rPr>
        <w:t>主要</w:t>
      </w:r>
      <w:r>
        <w:rPr>
          <w:rFonts w:ascii="仿宋_GB2312" w:eastAsia="仿宋_GB2312" w:hAnsi="仿宋_GB2312"/>
          <w:sz w:val="32"/>
          <w:szCs w:val="32"/>
        </w:rPr>
        <w:t>责任，</w:t>
      </w:r>
      <w:r>
        <w:rPr>
          <w:rFonts w:ascii="仿宋_GB2312" w:eastAsia="仿宋_GB2312" w:hAnsi="仿宋_GB2312" w:hint="eastAsia"/>
          <w:sz w:val="32"/>
          <w:szCs w:val="32"/>
        </w:rPr>
        <w:t>该轮二副张良仲</w:t>
      </w:r>
      <w:r>
        <w:rPr>
          <w:rFonts w:ascii="仿宋_GB2312" w:eastAsia="仿宋_GB2312" w:hAnsi="仿宋_GB2312"/>
          <w:sz w:val="32"/>
          <w:szCs w:val="32"/>
        </w:rPr>
        <w:t>为</w:t>
      </w:r>
      <w:r>
        <w:rPr>
          <w:rFonts w:ascii="仿宋_GB2312" w:eastAsia="仿宋_GB2312" w:hAnsi="仿宋_GB2312" w:hint="eastAsia"/>
          <w:sz w:val="32"/>
          <w:szCs w:val="32"/>
        </w:rPr>
        <w:t>事故的主要责任人，</w:t>
      </w:r>
      <w:r>
        <w:rPr>
          <w:rFonts w:ascii="仿宋_GB2312" w:eastAsia="仿宋_GB2312" w:hAnsi="仿宋_GB2312"/>
          <w:sz w:val="32"/>
          <w:szCs w:val="32"/>
        </w:rPr>
        <w:t>“</w:t>
      </w:r>
      <w:r>
        <w:rPr>
          <w:rFonts w:ascii="仿宋_GB2312" w:eastAsia="仿宋_GB2312" w:hAnsi="仿宋_GB2312" w:hint="eastAsia"/>
          <w:sz w:val="32"/>
          <w:szCs w:val="32"/>
        </w:rPr>
        <w:t>浙象渔46102</w:t>
      </w:r>
      <w:r>
        <w:rPr>
          <w:rFonts w:ascii="仿宋_GB2312" w:eastAsia="仿宋_GB2312" w:hAnsi="仿宋_GB2312"/>
          <w:sz w:val="32"/>
          <w:szCs w:val="32"/>
        </w:rPr>
        <w:t>”轮</w:t>
      </w:r>
      <w:r>
        <w:rPr>
          <w:rFonts w:ascii="仿宋_GB2312" w:eastAsia="仿宋_GB2312" w:hAnsi="仿宋_GB2312" w:hint="eastAsia"/>
          <w:sz w:val="32"/>
          <w:szCs w:val="32"/>
        </w:rPr>
        <w:t>应</w:t>
      </w:r>
      <w:r>
        <w:rPr>
          <w:rFonts w:ascii="仿宋_GB2312" w:eastAsia="仿宋_GB2312" w:hAnsi="仿宋_GB2312"/>
          <w:sz w:val="32"/>
          <w:szCs w:val="32"/>
        </w:rPr>
        <w:t>承担本起事故的</w:t>
      </w:r>
      <w:r>
        <w:rPr>
          <w:rFonts w:ascii="仿宋_GB2312" w:eastAsia="仿宋_GB2312" w:hAnsi="仿宋_GB2312" w:hint="eastAsia"/>
          <w:sz w:val="32"/>
          <w:szCs w:val="32"/>
        </w:rPr>
        <w:t>次要</w:t>
      </w:r>
      <w:r>
        <w:rPr>
          <w:rFonts w:ascii="仿宋_GB2312" w:eastAsia="仿宋_GB2312" w:hAnsi="仿宋_GB2312"/>
          <w:sz w:val="32"/>
          <w:szCs w:val="32"/>
        </w:rPr>
        <w:t>责任，</w:t>
      </w:r>
      <w:r>
        <w:rPr>
          <w:rFonts w:ascii="仿宋_GB2312" w:eastAsia="仿宋_GB2312" w:hAnsi="仿宋_GB2312" w:hint="eastAsia"/>
          <w:sz w:val="32"/>
          <w:szCs w:val="32"/>
        </w:rPr>
        <w:t>实际担任该轮船长职务的李</w:t>
      </w:r>
      <w:r w:rsidR="0062564B">
        <w:rPr>
          <w:rFonts w:ascii="仿宋_GB2312" w:eastAsia="仿宋_GB2312" w:hAnsi="仿宋_GB2312" w:hint="eastAsia"/>
          <w:sz w:val="32"/>
          <w:szCs w:val="32"/>
        </w:rPr>
        <w:t>某</w:t>
      </w:r>
      <w:r>
        <w:rPr>
          <w:rFonts w:ascii="仿宋_GB2312" w:eastAsia="仿宋_GB2312" w:hAnsi="仿宋_GB2312" w:hint="eastAsia"/>
          <w:sz w:val="32"/>
          <w:szCs w:val="32"/>
        </w:rPr>
        <w:t>为事故的次要</w:t>
      </w:r>
      <w:r>
        <w:rPr>
          <w:rFonts w:ascii="仿宋_GB2312" w:eastAsia="仿宋_GB2312" w:hAnsi="仿宋_GB2312"/>
          <w:sz w:val="32"/>
          <w:szCs w:val="32"/>
        </w:rPr>
        <w:t>责任人。</w:t>
      </w: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Default="00B81FE1" w:rsidP="00B81FE1">
      <w:pPr>
        <w:spacing w:line="580" w:lineRule="exact"/>
        <w:textAlignment w:val="baseline"/>
        <w:rPr>
          <w:rFonts w:ascii="仿宋_GB2312" w:eastAsia="仿宋_GB2312" w:hAnsi="仿宋_GB2312"/>
          <w:sz w:val="32"/>
          <w:szCs w:val="32"/>
        </w:rPr>
      </w:pPr>
    </w:p>
    <w:p w:rsidR="00B81FE1" w:rsidRPr="00B81FE1" w:rsidRDefault="00B81FE1" w:rsidP="00B81FE1">
      <w:pPr>
        <w:spacing w:line="580" w:lineRule="exact"/>
        <w:textAlignment w:val="baseline"/>
        <w:rPr>
          <w:rFonts w:ascii="宋体" w:hAnsi="宋体"/>
          <w:sz w:val="32"/>
        </w:rPr>
      </w:pPr>
    </w:p>
    <w:p w:rsidR="002E15C3" w:rsidRDefault="002E15C3">
      <w:pPr>
        <w:spacing w:line="580" w:lineRule="exact"/>
        <w:jc w:val="center"/>
        <w:textAlignment w:val="baseline"/>
        <w:rPr>
          <w:rFonts w:ascii="宋体" w:hAnsi="宋体"/>
          <w:sz w:val="32"/>
        </w:rPr>
      </w:pPr>
      <w:r>
        <w:rPr>
          <w:rFonts w:ascii="宋体" w:hAnsi="宋体" w:hint="eastAsia"/>
          <w:sz w:val="32"/>
        </w:rPr>
        <w:lastRenderedPageBreak/>
        <w:t>目录</w:t>
      </w:r>
    </w:p>
    <w:p w:rsidR="002E15C3" w:rsidRDefault="002E15C3">
      <w:pPr>
        <w:spacing w:line="580" w:lineRule="exact"/>
        <w:jc w:val="center"/>
        <w:textAlignment w:val="baseline"/>
        <w:rPr>
          <w:rFonts w:ascii="宋体" w:hAnsi="宋体"/>
          <w:sz w:val="32"/>
        </w:rPr>
      </w:pPr>
    </w:p>
    <w:p w:rsidR="002E15C3" w:rsidRDefault="004C5893">
      <w:pPr>
        <w:pStyle w:val="10"/>
        <w:tabs>
          <w:tab w:val="right" w:leader="dot" w:pos="8296"/>
        </w:tabs>
        <w:rPr>
          <w:noProof/>
        </w:rPr>
      </w:pPr>
      <w:r>
        <w:fldChar w:fldCharType="begin"/>
      </w:r>
      <w:r w:rsidR="002E15C3">
        <w:instrText xml:space="preserve"> TOC \o "1-3" \h \z \u </w:instrText>
      </w:r>
      <w:r>
        <w:fldChar w:fldCharType="separate"/>
      </w:r>
      <w:hyperlink w:anchor="_Toc8981236" w:history="1">
        <w:r w:rsidR="002E15C3">
          <w:rPr>
            <w:rStyle w:val="a5"/>
            <w:rFonts w:ascii="黑体" w:eastAsia="黑体" w:hAnsi="黑体" w:hint="eastAsia"/>
            <w:noProof/>
            <w:kern w:val="0"/>
          </w:rPr>
          <w:t>一、事故和调查概况</w:t>
        </w:r>
        <w:r w:rsidR="002E15C3">
          <w:rPr>
            <w:noProof/>
          </w:rPr>
          <w:tab/>
        </w:r>
        <w:r w:rsidR="00B81FE1">
          <w:rPr>
            <w:rFonts w:hint="eastAsia"/>
            <w:noProof/>
          </w:rPr>
          <w:t>5</w:t>
        </w:r>
      </w:hyperlink>
    </w:p>
    <w:p w:rsidR="002E15C3" w:rsidRDefault="004C5893">
      <w:pPr>
        <w:pStyle w:val="10"/>
        <w:tabs>
          <w:tab w:val="right" w:leader="dot" w:pos="8296"/>
        </w:tabs>
        <w:rPr>
          <w:noProof/>
        </w:rPr>
      </w:pPr>
      <w:hyperlink w:anchor="_Toc8981237" w:history="1">
        <w:r w:rsidR="002E15C3">
          <w:rPr>
            <w:rStyle w:val="a5"/>
            <w:rFonts w:ascii="仿宋_GB2312" w:eastAsia="仿宋_GB2312" w:hint="eastAsia"/>
            <w:noProof/>
            <w:kern w:val="0"/>
          </w:rPr>
          <w:t>（一）事故简况</w:t>
        </w:r>
        <w:r w:rsidR="002E15C3">
          <w:rPr>
            <w:noProof/>
          </w:rPr>
          <w:tab/>
        </w:r>
        <w:r w:rsidR="00B81FE1">
          <w:rPr>
            <w:rFonts w:hint="eastAsia"/>
            <w:noProof/>
          </w:rPr>
          <w:t>5</w:t>
        </w:r>
      </w:hyperlink>
    </w:p>
    <w:p w:rsidR="002E15C3" w:rsidRDefault="004C5893">
      <w:pPr>
        <w:pStyle w:val="10"/>
        <w:tabs>
          <w:tab w:val="right" w:leader="dot" w:pos="8296"/>
        </w:tabs>
        <w:rPr>
          <w:noProof/>
        </w:rPr>
      </w:pPr>
      <w:hyperlink w:anchor="_Toc8981238" w:history="1">
        <w:r w:rsidR="002E15C3">
          <w:rPr>
            <w:rStyle w:val="a5"/>
            <w:rFonts w:ascii="仿宋_GB2312" w:eastAsia="仿宋_GB2312" w:hint="eastAsia"/>
            <w:noProof/>
            <w:kern w:val="0"/>
          </w:rPr>
          <w:t>（二）事故调查情况</w:t>
        </w:r>
        <w:r w:rsidR="002E15C3">
          <w:rPr>
            <w:noProof/>
          </w:rPr>
          <w:tab/>
        </w:r>
        <w:r w:rsidR="00B81FE1">
          <w:rPr>
            <w:rFonts w:hint="eastAsia"/>
            <w:noProof/>
          </w:rPr>
          <w:t>5</w:t>
        </w:r>
      </w:hyperlink>
    </w:p>
    <w:p w:rsidR="002E15C3" w:rsidRDefault="004C5893">
      <w:pPr>
        <w:pStyle w:val="10"/>
        <w:tabs>
          <w:tab w:val="right" w:leader="dot" w:pos="8296"/>
        </w:tabs>
        <w:rPr>
          <w:noProof/>
        </w:rPr>
      </w:pPr>
      <w:hyperlink w:anchor="_Toc8981239" w:history="1">
        <w:r w:rsidR="002E15C3">
          <w:rPr>
            <w:rStyle w:val="a5"/>
            <w:rFonts w:ascii="仿宋_GB2312" w:eastAsia="仿宋_GB2312" w:hint="eastAsia"/>
            <w:noProof/>
            <w:kern w:val="0"/>
          </w:rPr>
          <w:t>（三）报告中英文缩写</w:t>
        </w:r>
        <w:r w:rsidR="002E15C3">
          <w:rPr>
            <w:noProof/>
          </w:rPr>
          <w:tab/>
        </w:r>
        <w:r w:rsidR="00B81FE1">
          <w:rPr>
            <w:rFonts w:hint="eastAsia"/>
            <w:noProof/>
          </w:rPr>
          <w:t>6</w:t>
        </w:r>
      </w:hyperlink>
    </w:p>
    <w:p w:rsidR="002E15C3" w:rsidRDefault="004C5893">
      <w:pPr>
        <w:pStyle w:val="10"/>
        <w:tabs>
          <w:tab w:val="right" w:leader="dot" w:pos="8296"/>
        </w:tabs>
        <w:rPr>
          <w:noProof/>
        </w:rPr>
      </w:pPr>
      <w:hyperlink w:anchor="_Toc8981240" w:history="1">
        <w:r w:rsidR="002E15C3">
          <w:rPr>
            <w:rStyle w:val="a5"/>
            <w:rFonts w:ascii="黑体" w:eastAsia="黑体" w:hAnsi="黑体" w:hint="eastAsia"/>
            <w:noProof/>
            <w:kern w:val="0"/>
          </w:rPr>
          <w:t>二、船舶、船员和船公司概况</w:t>
        </w:r>
        <w:r w:rsidR="002E15C3">
          <w:rPr>
            <w:noProof/>
          </w:rPr>
          <w:tab/>
        </w:r>
        <w:r w:rsidR="00B81FE1">
          <w:rPr>
            <w:rFonts w:hint="eastAsia"/>
            <w:noProof/>
          </w:rPr>
          <w:t>7</w:t>
        </w:r>
      </w:hyperlink>
    </w:p>
    <w:p w:rsidR="002E15C3" w:rsidRDefault="004C5893">
      <w:pPr>
        <w:pStyle w:val="10"/>
        <w:tabs>
          <w:tab w:val="right" w:leader="dot" w:pos="8296"/>
        </w:tabs>
        <w:rPr>
          <w:noProof/>
        </w:rPr>
      </w:pPr>
      <w:hyperlink w:anchor="_Toc8981241" w:history="1">
        <w:r w:rsidR="002E15C3">
          <w:rPr>
            <w:rStyle w:val="a5"/>
            <w:rFonts w:ascii="仿宋_GB2312" w:eastAsia="仿宋_GB2312" w:hint="eastAsia"/>
            <w:noProof/>
            <w:kern w:val="0"/>
          </w:rPr>
          <w:t>（一）船舶概况</w:t>
        </w:r>
        <w:r w:rsidR="002E15C3">
          <w:rPr>
            <w:noProof/>
          </w:rPr>
          <w:tab/>
        </w:r>
        <w:r w:rsidR="00B81FE1">
          <w:rPr>
            <w:rFonts w:hint="eastAsia"/>
            <w:noProof/>
          </w:rPr>
          <w:t>7</w:t>
        </w:r>
      </w:hyperlink>
    </w:p>
    <w:p w:rsidR="002E15C3" w:rsidRDefault="004C5893">
      <w:pPr>
        <w:pStyle w:val="10"/>
        <w:tabs>
          <w:tab w:val="right" w:leader="dot" w:pos="8296"/>
        </w:tabs>
        <w:rPr>
          <w:noProof/>
        </w:rPr>
      </w:pPr>
      <w:hyperlink w:anchor="_Toc8981242" w:history="1">
        <w:r w:rsidR="002E15C3">
          <w:rPr>
            <w:rStyle w:val="a5"/>
            <w:rFonts w:ascii="仿宋_GB2312" w:eastAsia="仿宋_GB2312" w:hAnsi="仿宋_GB2312"/>
            <w:noProof/>
          </w:rPr>
          <w:t>1.</w:t>
        </w:r>
        <w:r w:rsidR="002E15C3">
          <w:rPr>
            <w:rStyle w:val="a5"/>
            <w:rFonts w:ascii="仿宋_GB2312" w:eastAsia="仿宋_GB2312" w:hAnsi="仿宋_GB2312" w:hint="eastAsia"/>
            <w:noProof/>
          </w:rPr>
          <w:t>船舶主要技术数据和情况</w:t>
        </w:r>
        <w:r w:rsidR="002E15C3">
          <w:rPr>
            <w:noProof/>
          </w:rPr>
          <w:tab/>
        </w:r>
        <w:r w:rsidR="00B81FE1">
          <w:rPr>
            <w:rFonts w:hint="eastAsia"/>
            <w:noProof/>
          </w:rPr>
          <w:t>7</w:t>
        </w:r>
      </w:hyperlink>
    </w:p>
    <w:p w:rsidR="002E15C3" w:rsidRDefault="004C5893">
      <w:pPr>
        <w:pStyle w:val="10"/>
        <w:tabs>
          <w:tab w:val="right" w:leader="dot" w:pos="8296"/>
        </w:tabs>
        <w:rPr>
          <w:noProof/>
        </w:rPr>
      </w:pPr>
      <w:hyperlink w:anchor="_Toc8981243" w:history="1">
        <w:r w:rsidR="002E15C3">
          <w:rPr>
            <w:rStyle w:val="a5"/>
            <w:rFonts w:ascii="仿宋_GB2312" w:eastAsia="仿宋_GB2312" w:hAnsi="仿宋_GB2312"/>
            <w:noProof/>
          </w:rPr>
          <w:t>2.</w:t>
        </w:r>
        <w:r w:rsidR="002E15C3">
          <w:rPr>
            <w:rStyle w:val="a5"/>
            <w:rFonts w:ascii="仿宋_GB2312" w:eastAsia="仿宋_GB2312" w:hAnsi="仿宋_GB2312" w:hint="eastAsia"/>
            <w:noProof/>
          </w:rPr>
          <w:t>船舶持证情况</w:t>
        </w:r>
        <w:r w:rsidR="002E15C3">
          <w:rPr>
            <w:noProof/>
          </w:rPr>
          <w:tab/>
        </w:r>
        <w:r w:rsidR="00B81FE1">
          <w:rPr>
            <w:rFonts w:hint="eastAsia"/>
            <w:noProof/>
          </w:rPr>
          <w:t>8</w:t>
        </w:r>
      </w:hyperlink>
    </w:p>
    <w:p w:rsidR="002E15C3" w:rsidRDefault="004C5893">
      <w:pPr>
        <w:pStyle w:val="10"/>
        <w:tabs>
          <w:tab w:val="right" w:leader="dot" w:pos="8296"/>
        </w:tabs>
        <w:rPr>
          <w:noProof/>
        </w:rPr>
      </w:pPr>
      <w:hyperlink w:anchor="_Toc8981244" w:history="1">
        <w:r w:rsidR="002E15C3">
          <w:rPr>
            <w:rStyle w:val="a5"/>
            <w:rFonts w:ascii="仿宋_GB2312" w:eastAsia="仿宋_GB2312" w:hint="eastAsia"/>
            <w:noProof/>
            <w:kern w:val="0"/>
          </w:rPr>
          <w:t>（二）船员情况</w:t>
        </w:r>
        <w:r w:rsidR="002E15C3">
          <w:rPr>
            <w:noProof/>
          </w:rPr>
          <w:tab/>
        </w:r>
        <w:r w:rsidR="00B81FE1">
          <w:rPr>
            <w:rFonts w:hint="eastAsia"/>
            <w:noProof/>
          </w:rPr>
          <w:t>8</w:t>
        </w:r>
      </w:hyperlink>
    </w:p>
    <w:p w:rsidR="002E15C3" w:rsidRDefault="004C5893">
      <w:pPr>
        <w:pStyle w:val="10"/>
        <w:tabs>
          <w:tab w:val="right" w:leader="dot" w:pos="8296"/>
        </w:tabs>
        <w:rPr>
          <w:noProof/>
        </w:rPr>
      </w:pPr>
      <w:hyperlink w:anchor="_Toc8981245" w:history="1">
        <w:r w:rsidR="002E15C3">
          <w:rPr>
            <w:rStyle w:val="a5"/>
            <w:rFonts w:ascii="仿宋_GB2312" w:eastAsia="仿宋_GB2312"/>
            <w:noProof/>
            <w:kern w:val="0"/>
          </w:rPr>
          <w:t>1.</w:t>
        </w:r>
        <w:r w:rsidR="002E15C3">
          <w:rPr>
            <w:rStyle w:val="a5"/>
            <w:rFonts w:ascii="仿宋_GB2312" w:eastAsia="仿宋_GB2312" w:hint="eastAsia"/>
            <w:noProof/>
            <w:kern w:val="0"/>
          </w:rPr>
          <w:t>“</w:t>
        </w:r>
        <w:r w:rsidR="002E15C3">
          <w:rPr>
            <w:rStyle w:val="a5"/>
            <w:rFonts w:ascii="仿宋_GB2312" w:eastAsia="仿宋_GB2312" w:hAnsi="宋体" w:hint="eastAsia"/>
            <w:noProof/>
            <w:kern w:val="0"/>
          </w:rPr>
          <w:t>东方盛</w:t>
        </w:r>
        <w:r w:rsidR="002E15C3">
          <w:rPr>
            <w:rStyle w:val="a5"/>
            <w:rFonts w:ascii="仿宋_GB2312" w:eastAsia="仿宋_GB2312" w:hint="eastAsia"/>
            <w:noProof/>
            <w:kern w:val="0"/>
          </w:rPr>
          <w:t>”轮</w:t>
        </w:r>
        <w:r w:rsidR="002E15C3">
          <w:rPr>
            <w:noProof/>
          </w:rPr>
          <w:tab/>
        </w:r>
        <w:r w:rsidR="00B81FE1">
          <w:rPr>
            <w:rFonts w:hint="eastAsia"/>
            <w:noProof/>
          </w:rPr>
          <w:t>8</w:t>
        </w:r>
      </w:hyperlink>
    </w:p>
    <w:p w:rsidR="002E15C3" w:rsidRDefault="004C5893">
      <w:pPr>
        <w:pStyle w:val="10"/>
        <w:tabs>
          <w:tab w:val="right" w:leader="dot" w:pos="8296"/>
        </w:tabs>
        <w:rPr>
          <w:noProof/>
        </w:rPr>
      </w:pPr>
      <w:hyperlink w:anchor="_Toc8981246" w:history="1">
        <w:r w:rsidR="002E15C3">
          <w:rPr>
            <w:rStyle w:val="a5"/>
            <w:rFonts w:ascii="仿宋_GB2312" w:eastAsia="仿宋_GB2312"/>
            <w:noProof/>
            <w:kern w:val="0"/>
          </w:rPr>
          <w:t>2.</w:t>
        </w:r>
        <w:r w:rsidR="002E15C3">
          <w:rPr>
            <w:rStyle w:val="a5"/>
            <w:rFonts w:ascii="仿宋_GB2312" w:eastAsia="仿宋_GB2312" w:hint="eastAsia"/>
            <w:noProof/>
            <w:kern w:val="0"/>
          </w:rPr>
          <w:t>“</w:t>
        </w:r>
        <w:r w:rsidR="002E15C3">
          <w:rPr>
            <w:rStyle w:val="a5"/>
            <w:rFonts w:ascii="仿宋_GB2312" w:eastAsia="仿宋_GB2312" w:hint="eastAsia"/>
            <w:noProof/>
          </w:rPr>
          <w:t>浙象渔</w:t>
        </w:r>
        <w:r w:rsidR="002E15C3">
          <w:rPr>
            <w:rStyle w:val="a5"/>
            <w:rFonts w:ascii="仿宋_GB2312" w:eastAsia="仿宋_GB2312"/>
            <w:noProof/>
          </w:rPr>
          <w:t>46102</w:t>
        </w:r>
        <w:r w:rsidR="002E15C3">
          <w:rPr>
            <w:rStyle w:val="a5"/>
            <w:rFonts w:ascii="仿宋_GB2312" w:eastAsia="仿宋_GB2312" w:hint="eastAsia"/>
            <w:noProof/>
            <w:kern w:val="0"/>
          </w:rPr>
          <w:t>”轮</w:t>
        </w:r>
        <w:r w:rsidR="002E15C3">
          <w:rPr>
            <w:noProof/>
          </w:rPr>
          <w:tab/>
        </w:r>
        <w:r w:rsidR="00B81FE1">
          <w:rPr>
            <w:rFonts w:hint="eastAsia"/>
            <w:noProof/>
          </w:rPr>
          <w:t>9</w:t>
        </w:r>
      </w:hyperlink>
    </w:p>
    <w:p w:rsidR="002E15C3" w:rsidRDefault="004C5893">
      <w:pPr>
        <w:pStyle w:val="10"/>
        <w:tabs>
          <w:tab w:val="right" w:leader="dot" w:pos="8296"/>
        </w:tabs>
        <w:rPr>
          <w:noProof/>
        </w:rPr>
      </w:pPr>
      <w:hyperlink w:anchor="_Toc8981247" w:history="1">
        <w:r w:rsidR="002E15C3">
          <w:rPr>
            <w:rStyle w:val="a5"/>
            <w:rFonts w:ascii="仿宋_GB2312" w:eastAsia="仿宋_GB2312" w:hint="eastAsia"/>
            <w:noProof/>
            <w:kern w:val="0"/>
          </w:rPr>
          <w:t>（三）管理情况</w:t>
        </w:r>
        <w:r w:rsidR="002E15C3">
          <w:rPr>
            <w:noProof/>
          </w:rPr>
          <w:tab/>
        </w:r>
        <w:r w:rsidR="00B81FE1">
          <w:rPr>
            <w:rFonts w:hint="eastAsia"/>
            <w:noProof/>
          </w:rPr>
          <w:t>10</w:t>
        </w:r>
      </w:hyperlink>
    </w:p>
    <w:p w:rsidR="002E15C3" w:rsidRDefault="004C5893">
      <w:pPr>
        <w:pStyle w:val="10"/>
        <w:tabs>
          <w:tab w:val="right" w:leader="dot" w:pos="8296"/>
        </w:tabs>
        <w:rPr>
          <w:noProof/>
        </w:rPr>
      </w:pPr>
      <w:hyperlink w:anchor="_Toc8981248" w:history="1">
        <w:r w:rsidR="002E15C3">
          <w:rPr>
            <w:rStyle w:val="a5"/>
            <w:rFonts w:ascii="仿宋_GB2312" w:eastAsia="仿宋_GB2312" w:hAnsi="仿宋_GB2312"/>
            <w:noProof/>
          </w:rPr>
          <w:t>1</w:t>
        </w:r>
        <w:r w:rsidR="002E15C3">
          <w:rPr>
            <w:rStyle w:val="a5"/>
            <w:rFonts w:ascii="仿宋_GB2312" w:eastAsia="仿宋_GB2312" w:hAnsi="仿宋_GB2312" w:hint="eastAsia"/>
            <w:noProof/>
          </w:rPr>
          <w:t>．</w:t>
        </w:r>
        <w:r w:rsidR="002E15C3">
          <w:rPr>
            <w:rStyle w:val="a5"/>
            <w:rFonts w:ascii="仿宋_GB2312" w:eastAsia="仿宋_GB2312" w:hAnsi="仿宋_GB2312"/>
            <w:noProof/>
          </w:rPr>
          <w:t>“</w:t>
        </w:r>
        <w:r w:rsidR="002E15C3">
          <w:rPr>
            <w:rStyle w:val="a5"/>
            <w:rFonts w:ascii="仿宋_GB2312" w:eastAsia="仿宋_GB2312" w:hAnsi="仿宋_GB2312" w:hint="eastAsia"/>
            <w:noProof/>
          </w:rPr>
          <w:t>东方盛</w:t>
        </w:r>
        <w:r w:rsidR="002E15C3">
          <w:rPr>
            <w:rStyle w:val="a5"/>
            <w:rFonts w:ascii="仿宋_GB2312" w:eastAsia="仿宋_GB2312" w:hAnsi="仿宋_GB2312"/>
            <w:noProof/>
          </w:rPr>
          <w:t>”</w:t>
        </w:r>
        <w:r w:rsidR="002E15C3">
          <w:rPr>
            <w:rStyle w:val="a5"/>
            <w:rFonts w:ascii="仿宋_GB2312" w:eastAsia="仿宋_GB2312" w:hAnsi="仿宋_GB2312" w:hint="eastAsia"/>
            <w:noProof/>
          </w:rPr>
          <w:t>轮公司管理情况</w:t>
        </w:r>
        <w:r w:rsidR="002E15C3">
          <w:rPr>
            <w:noProof/>
          </w:rPr>
          <w:tab/>
        </w:r>
        <w:r w:rsidR="00B81FE1">
          <w:rPr>
            <w:rFonts w:hint="eastAsia"/>
            <w:noProof/>
          </w:rPr>
          <w:t>10</w:t>
        </w:r>
      </w:hyperlink>
    </w:p>
    <w:p w:rsidR="002E15C3" w:rsidRDefault="004C5893">
      <w:pPr>
        <w:pStyle w:val="10"/>
        <w:tabs>
          <w:tab w:val="right" w:leader="dot" w:pos="8296"/>
        </w:tabs>
        <w:rPr>
          <w:noProof/>
        </w:rPr>
      </w:pPr>
      <w:hyperlink w:anchor="_Toc8981249" w:history="1">
        <w:r w:rsidR="002E15C3">
          <w:rPr>
            <w:rStyle w:val="a5"/>
            <w:rFonts w:ascii="仿宋_GB2312" w:eastAsia="仿宋_GB2312" w:hAnsi="仿宋_GB2312"/>
            <w:noProof/>
          </w:rPr>
          <w:t>2</w:t>
        </w:r>
        <w:r w:rsidR="002E15C3">
          <w:rPr>
            <w:rStyle w:val="a5"/>
            <w:rFonts w:ascii="仿宋_GB2312" w:eastAsia="仿宋_GB2312" w:hAnsi="仿宋_GB2312" w:hint="eastAsia"/>
            <w:noProof/>
          </w:rPr>
          <w:t>．</w:t>
        </w:r>
        <w:r w:rsidR="002E15C3">
          <w:rPr>
            <w:rStyle w:val="a5"/>
            <w:rFonts w:ascii="仿宋_GB2312" w:eastAsia="仿宋_GB2312" w:hAnsi="仿宋_GB2312"/>
            <w:noProof/>
          </w:rPr>
          <w:t>“</w:t>
        </w:r>
        <w:r w:rsidR="002E15C3">
          <w:rPr>
            <w:rStyle w:val="a5"/>
            <w:rFonts w:ascii="仿宋_GB2312" w:eastAsia="仿宋_GB2312" w:hAnsi="仿宋_GB2312" w:hint="eastAsia"/>
            <w:noProof/>
          </w:rPr>
          <w:t>浙象渔</w:t>
        </w:r>
        <w:r w:rsidR="002E15C3">
          <w:rPr>
            <w:rStyle w:val="a5"/>
            <w:rFonts w:ascii="仿宋_GB2312" w:eastAsia="仿宋_GB2312" w:hAnsi="仿宋_GB2312"/>
            <w:noProof/>
          </w:rPr>
          <w:t>46102”</w:t>
        </w:r>
        <w:r w:rsidR="002E15C3">
          <w:rPr>
            <w:rStyle w:val="a5"/>
            <w:rFonts w:ascii="仿宋_GB2312" w:eastAsia="仿宋_GB2312" w:hAnsi="仿宋_GB2312" w:hint="eastAsia"/>
            <w:noProof/>
          </w:rPr>
          <w:t>轮管理情况</w:t>
        </w:r>
        <w:r w:rsidR="002E15C3">
          <w:rPr>
            <w:noProof/>
          </w:rPr>
          <w:tab/>
        </w:r>
        <w:r w:rsidR="00B81FE1">
          <w:rPr>
            <w:rFonts w:hint="eastAsia"/>
            <w:noProof/>
          </w:rPr>
          <w:t>11</w:t>
        </w:r>
      </w:hyperlink>
    </w:p>
    <w:p w:rsidR="002E15C3" w:rsidRDefault="004C5893">
      <w:pPr>
        <w:pStyle w:val="10"/>
        <w:tabs>
          <w:tab w:val="right" w:leader="dot" w:pos="8296"/>
        </w:tabs>
        <w:rPr>
          <w:noProof/>
        </w:rPr>
      </w:pPr>
      <w:hyperlink w:anchor="_Toc8981250" w:history="1">
        <w:r w:rsidR="002E15C3">
          <w:rPr>
            <w:rStyle w:val="a5"/>
            <w:rFonts w:ascii="黑体" w:eastAsia="黑体" w:hAnsi="黑体" w:hint="eastAsia"/>
            <w:noProof/>
            <w:kern w:val="0"/>
          </w:rPr>
          <w:t>三、船舶航次情况</w:t>
        </w:r>
        <w:r w:rsidR="002E15C3">
          <w:rPr>
            <w:noProof/>
          </w:rPr>
          <w:tab/>
        </w:r>
        <w:r w:rsidR="00B81FE1">
          <w:rPr>
            <w:rFonts w:hint="eastAsia"/>
            <w:noProof/>
          </w:rPr>
          <w:t>11</w:t>
        </w:r>
      </w:hyperlink>
    </w:p>
    <w:p w:rsidR="002E15C3" w:rsidRDefault="004C5893">
      <w:pPr>
        <w:pStyle w:val="10"/>
        <w:tabs>
          <w:tab w:val="right" w:leader="dot" w:pos="8296"/>
        </w:tabs>
        <w:rPr>
          <w:noProof/>
        </w:rPr>
      </w:pPr>
      <w:hyperlink w:anchor="_Toc8981251" w:history="1">
        <w:r w:rsidR="002E15C3">
          <w:rPr>
            <w:rStyle w:val="a5"/>
            <w:rFonts w:ascii="仿宋_GB2312" w:eastAsia="仿宋_GB2312" w:hAnsi="仿宋_GB2312" w:hint="eastAsia"/>
            <w:noProof/>
          </w:rPr>
          <w:t>（一）</w:t>
        </w:r>
        <w:r w:rsidR="002E15C3">
          <w:rPr>
            <w:rStyle w:val="a5"/>
            <w:rFonts w:ascii="仿宋_GB2312" w:eastAsia="仿宋_GB2312" w:hAnsi="仿宋_GB2312"/>
            <w:noProof/>
          </w:rPr>
          <w:t>“</w:t>
        </w:r>
        <w:r w:rsidR="002E15C3">
          <w:rPr>
            <w:rStyle w:val="a5"/>
            <w:rFonts w:ascii="仿宋_GB2312" w:eastAsia="仿宋_GB2312" w:hAnsi="仿宋_GB2312" w:hint="eastAsia"/>
            <w:noProof/>
          </w:rPr>
          <w:t>东方盛</w:t>
        </w:r>
        <w:r w:rsidR="002E15C3">
          <w:rPr>
            <w:rStyle w:val="a5"/>
            <w:rFonts w:ascii="仿宋_GB2312" w:eastAsia="仿宋_GB2312" w:hAnsi="仿宋_GB2312"/>
            <w:noProof/>
          </w:rPr>
          <w:t>”</w:t>
        </w:r>
        <w:r w:rsidR="002E15C3">
          <w:rPr>
            <w:rStyle w:val="a5"/>
            <w:rFonts w:ascii="仿宋_GB2312" w:eastAsia="仿宋_GB2312" w:hAnsi="仿宋_GB2312" w:hint="eastAsia"/>
            <w:noProof/>
          </w:rPr>
          <w:t>轮</w:t>
        </w:r>
        <w:r w:rsidR="002E15C3">
          <w:rPr>
            <w:noProof/>
          </w:rPr>
          <w:tab/>
        </w:r>
        <w:r w:rsidR="00B81FE1">
          <w:rPr>
            <w:rFonts w:hint="eastAsia"/>
            <w:noProof/>
          </w:rPr>
          <w:t>11</w:t>
        </w:r>
      </w:hyperlink>
    </w:p>
    <w:p w:rsidR="002E15C3" w:rsidRDefault="004C5893">
      <w:pPr>
        <w:pStyle w:val="10"/>
        <w:tabs>
          <w:tab w:val="right" w:leader="dot" w:pos="8296"/>
        </w:tabs>
        <w:rPr>
          <w:noProof/>
        </w:rPr>
      </w:pPr>
      <w:hyperlink w:anchor="_Toc8981252" w:history="1">
        <w:r w:rsidR="002E15C3">
          <w:rPr>
            <w:rStyle w:val="a5"/>
            <w:rFonts w:ascii="仿宋_GB2312" w:eastAsia="仿宋_GB2312" w:hAnsi="仿宋_GB2312" w:hint="eastAsia"/>
            <w:noProof/>
          </w:rPr>
          <w:t>（二）</w:t>
        </w:r>
        <w:r w:rsidR="002E15C3">
          <w:rPr>
            <w:rStyle w:val="a5"/>
            <w:rFonts w:ascii="仿宋_GB2312" w:eastAsia="仿宋_GB2312" w:hAnsi="仿宋_GB2312"/>
            <w:noProof/>
          </w:rPr>
          <w:t>“</w:t>
        </w:r>
        <w:r w:rsidR="002E15C3">
          <w:rPr>
            <w:rStyle w:val="a5"/>
            <w:rFonts w:ascii="仿宋_GB2312" w:eastAsia="仿宋_GB2312" w:hAnsi="仿宋_GB2312" w:hint="eastAsia"/>
            <w:noProof/>
          </w:rPr>
          <w:t>浙象渔</w:t>
        </w:r>
        <w:r w:rsidR="002E15C3">
          <w:rPr>
            <w:rStyle w:val="a5"/>
            <w:rFonts w:ascii="仿宋_GB2312" w:eastAsia="仿宋_GB2312" w:hAnsi="仿宋_GB2312"/>
            <w:noProof/>
          </w:rPr>
          <w:t>46102”</w:t>
        </w:r>
        <w:r w:rsidR="002E15C3">
          <w:rPr>
            <w:rStyle w:val="a5"/>
            <w:rFonts w:ascii="仿宋_GB2312" w:eastAsia="仿宋_GB2312" w:hAnsi="仿宋_GB2312" w:hint="eastAsia"/>
            <w:noProof/>
          </w:rPr>
          <w:t>轮</w:t>
        </w:r>
        <w:r w:rsidR="002E15C3">
          <w:rPr>
            <w:noProof/>
          </w:rPr>
          <w:tab/>
        </w:r>
        <w:r>
          <w:rPr>
            <w:noProof/>
          </w:rPr>
          <w:fldChar w:fldCharType="begin"/>
        </w:r>
        <w:r w:rsidR="002E15C3">
          <w:rPr>
            <w:noProof/>
          </w:rPr>
          <w:instrText xml:space="preserve"> PAGEREF _Toc8981252 \h </w:instrText>
        </w:r>
        <w:r>
          <w:rPr>
            <w:noProof/>
          </w:rPr>
        </w:r>
        <w:r>
          <w:rPr>
            <w:noProof/>
          </w:rPr>
          <w:fldChar w:fldCharType="separate"/>
        </w:r>
        <w:r w:rsidR="009B71A5">
          <w:rPr>
            <w:noProof/>
          </w:rPr>
          <w:t>1</w:t>
        </w:r>
        <w:r w:rsidR="00B81FE1">
          <w:rPr>
            <w:rFonts w:hint="eastAsia"/>
            <w:noProof/>
          </w:rPr>
          <w:t>2</w:t>
        </w:r>
        <w:r>
          <w:rPr>
            <w:noProof/>
          </w:rPr>
          <w:fldChar w:fldCharType="end"/>
        </w:r>
      </w:hyperlink>
    </w:p>
    <w:p w:rsidR="002E15C3" w:rsidRDefault="004C5893">
      <w:pPr>
        <w:pStyle w:val="10"/>
        <w:tabs>
          <w:tab w:val="right" w:leader="dot" w:pos="8296"/>
        </w:tabs>
        <w:rPr>
          <w:noProof/>
        </w:rPr>
      </w:pPr>
      <w:hyperlink w:anchor="_Toc8981253" w:history="1">
        <w:r w:rsidR="002E15C3">
          <w:rPr>
            <w:rStyle w:val="a5"/>
            <w:rFonts w:ascii="黑体" w:eastAsia="黑体" w:hAnsi="黑体" w:hint="eastAsia"/>
            <w:noProof/>
            <w:kern w:val="0"/>
          </w:rPr>
          <w:t>四、气象海况、通航环境</w:t>
        </w:r>
        <w:r w:rsidR="002E15C3">
          <w:rPr>
            <w:noProof/>
          </w:rPr>
          <w:tab/>
        </w:r>
        <w:r>
          <w:rPr>
            <w:noProof/>
          </w:rPr>
          <w:fldChar w:fldCharType="begin"/>
        </w:r>
        <w:r w:rsidR="002E15C3">
          <w:rPr>
            <w:noProof/>
          </w:rPr>
          <w:instrText xml:space="preserve"> PAGEREF _Toc8981253 \h </w:instrText>
        </w:r>
        <w:r>
          <w:rPr>
            <w:noProof/>
          </w:rPr>
        </w:r>
        <w:r>
          <w:rPr>
            <w:noProof/>
          </w:rPr>
          <w:fldChar w:fldCharType="separate"/>
        </w:r>
        <w:r w:rsidR="009B71A5">
          <w:rPr>
            <w:noProof/>
          </w:rPr>
          <w:t>1</w:t>
        </w:r>
        <w:r w:rsidR="00B81FE1">
          <w:rPr>
            <w:rFonts w:hint="eastAsia"/>
            <w:noProof/>
          </w:rPr>
          <w:t>2</w:t>
        </w:r>
        <w:r>
          <w:rPr>
            <w:noProof/>
          </w:rPr>
          <w:fldChar w:fldCharType="end"/>
        </w:r>
      </w:hyperlink>
    </w:p>
    <w:p w:rsidR="002E15C3" w:rsidRDefault="004C5893">
      <w:pPr>
        <w:pStyle w:val="10"/>
        <w:tabs>
          <w:tab w:val="right" w:leader="dot" w:pos="8296"/>
        </w:tabs>
        <w:rPr>
          <w:noProof/>
        </w:rPr>
      </w:pPr>
      <w:hyperlink w:anchor="_Toc8981254" w:history="1">
        <w:r w:rsidR="002E15C3">
          <w:rPr>
            <w:rStyle w:val="a5"/>
            <w:rFonts w:ascii="仿宋_GB2312" w:eastAsia="仿宋_GB2312" w:hAnsi="仿宋_GB2312" w:hint="eastAsia"/>
            <w:noProof/>
          </w:rPr>
          <w:t>（一）气象海况</w:t>
        </w:r>
        <w:r w:rsidR="002E15C3">
          <w:rPr>
            <w:noProof/>
          </w:rPr>
          <w:tab/>
        </w:r>
        <w:r>
          <w:rPr>
            <w:noProof/>
          </w:rPr>
          <w:fldChar w:fldCharType="begin"/>
        </w:r>
        <w:r w:rsidR="002E15C3">
          <w:rPr>
            <w:noProof/>
          </w:rPr>
          <w:instrText xml:space="preserve"> PAGEREF _Toc8981254 \h </w:instrText>
        </w:r>
        <w:r>
          <w:rPr>
            <w:noProof/>
          </w:rPr>
        </w:r>
        <w:r>
          <w:rPr>
            <w:noProof/>
          </w:rPr>
          <w:fldChar w:fldCharType="separate"/>
        </w:r>
        <w:r w:rsidR="009B71A5">
          <w:rPr>
            <w:noProof/>
          </w:rPr>
          <w:t>1</w:t>
        </w:r>
        <w:r w:rsidR="00B81FE1">
          <w:rPr>
            <w:rFonts w:hint="eastAsia"/>
            <w:noProof/>
          </w:rPr>
          <w:t>2</w:t>
        </w:r>
        <w:r>
          <w:rPr>
            <w:noProof/>
          </w:rPr>
          <w:fldChar w:fldCharType="end"/>
        </w:r>
      </w:hyperlink>
    </w:p>
    <w:p w:rsidR="002E15C3" w:rsidRDefault="004C5893">
      <w:pPr>
        <w:pStyle w:val="10"/>
        <w:tabs>
          <w:tab w:val="right" w:leader="dot" w:pos="8296"/>
        </w:tabs>
        <w:rPr>
          <w:noProof/>
        </w:rPr>
      </w:pPr>
      <w:hyperlink w:anchor="_Toc8981255" w:history="1">
        <w:r w:rsidR="002E15C3">
          <w:rPr>
            <w:rStyle w:val="a5"/>
            <w:rFonts w:ascii="仿宋_GB2312" w:eastAsia="仿宋_GB2312" w:hAnsi="仿宋_GB2312" w:hint="eastAsia"/>
            <w:noProof/>
          </w:rPr>
          <w:t>（二）通航环境</w:t>
        </w:r>
        <w:r w:rsidR="002E15C3">
          <w:rPr>
            <w:noProof/>
          </w:rPr>
          <w:tab/>
        </w:r>
        <w:r>
          <w:rPr>
            <w:noProof/>
          </w:rPr>
          <w:fldChar w:fldCharType="begin"/>
        </w:r>
        <w:r w:rsidR="002E15C3">
          <w:rPr>
            <w:noProof/>
          </w:rPr>
          <w:instrText xml:space="preserve"> PAGEREF _Toc8981255 \h </w:instrText>
        </w:r>
        <w:r>
          <w:rPr>
            <w:noProof/>
          </w:rPr>
        </w:r>
        <w:r>
          <w:rPr>
            <w:noProof/>
          </w:rPr>
          <w:fldChar w:fldCharType="separate"/>
        </w:r>
        <w:r w:rsidR="009B71A5">
          <w:rPr>
            <w:noProof/>
          </w:rPr>
          <w:t>1</w:t>
        </w:r>
        <w:r w:rsidR="00B81FE1">
          <w:rPr>
            <w:rFonts w:hint="eastAsia"/>
            <w:noProof/>
          </w:rPr>
          <w:t>2</w:t>
        </w:r>
        <w:r>
          <w:rPr>
            <w:noProof/>
          </w:rPr>
          <w:fldChar w:fldCharType="end"/>
        </w:r>
      </w:hyperlink>
    </w:p>
    <w:p w:rsidR="002E15C3" w:rsidRDefault="004C5893">
      <w:pPr>
        <w:pStyle w:val="10"/>
        <w:tabs>
          <w:tab w:val="right" w:leader="dot" w:pos="8296"/>
        </w:tabs>
        <w:rPr>
          <w:noProof/>
        </w:rPr>
      </w:pPr>
      <w:hyperlink w:anchor="_Toc8981257" w:history="1">
        <w:r w:rsidR="002E15C3">
          <w:rPr>
            <w:rStyle w:val="a5"/>
            <w:rFonts w:ascii="黑体" w:eastAsia="黑体" w:hAnsi="黑体" w:hint="eastAsia"/>
            <w:noProof/>
            <w:kern w:val="0"/>
          </w:rPr>
          <w:t>五、事故经过</w:t>
        </w:r>
        <w:r w:rsidR="002E15C3">
          <w:rPr>
            <w:noProof/>
          </w:rPr>
          <w:tab/>
        </w:r>
        <w:r>
          <w:rPr>
            <w:noProof/>
          </w:rPr>
          <w:fldChar w:fldCharType="begin"/>
        </w:r>
        <w:r w:rsidR="002E15C3">
          <w:rPr>
            <w:noProof/>
          </w:rPr>
          <w:instrText xml:space="preserve"> PAGEREF _Toc8981257 \h </w:instrText>
        </w:r>
        <w:r>
          <w:rPr>
            <w:noProof/>
          </w:rPr>
        </w:r>
        <w:r>
          <w:rPr>
            <w:noProof/>
          </w:rPr>
          <w:fldChar w:fldCharType="separate"/>
        </w:r>
        <w:r w:rsidR="009B71A5">
          <w:rPr>
            <w:noProof/>
          </w:rPr>
          <w:t>1</w:t>
        </w:r>
        <w:r w:rsidR="00B81FE1">
          <w:rPr>
            <w:rFonts w:hint="eastAsia"/>
            <w:noProof/>
          </w:rPr>
          <w:t>3</w:t>
        </w:r>
        <w:r>
          <w:rPr>
            <w:noProof/>
          </w:rPr>
          <w:fldChar w:fldCharType="end"/>
        </w:r>
      </w:hyperlink>
    </w:p>
    <w:p w:rsidR="002E15C3" w:rsidRDefault="004C5893">
      <w:pPr>
        <w:pStyle w:val="10"/>
        <w:tabs>
          <w:tab w:val="right" w:leader="dot" w:pos="8296"/>
        </w:tabs>
        <w:rPr>
          <w:noProof/>
        </w:rPr>
      </w:pPr>
      <w:hyperlink w:anchor="_Toc8981258" w:history="1">
        <w:r w:rsidR="002E15C3">
          <w:rPr>
            <w:rStyle w:val="a5"/>
            <w:rFonts w:ascii="仿宋_GB2312" w:eastAsia="仿宋_GB2312" w:hAnsi="宋体" w:hint="eastAsia"/>
            <w:noProof/>
            <w:kern w:val="0"/>
          </w:rPr>
          <w:t>（一）“东方盛”轮</w:t>
        </w:r>
        <w:r w:rsidR="002E15C3">
          <w:rPr>
            <w:noProof/>
          </w:rPr>
          <w:tab/>
        </w:r>
        <w:r>
          <w:rPr>
            <w:noProof/>
          </w:rPr>
          <w:fldChar w:fldCharType="begin"/>
        </w:r>
        <w:r w:rsidR="002E15C3">
          <w:rPr>
            <w:noProof/>
          </w:rPr>
          <w:instrText xml:space="preserve"> PAGEREF _Toc8981258 \h </w:instrText>
        </w:r>
        <w:r>
          <w:rPr>
            <w:noProof/>
          </w:rPr>
        </w:r>
        <w:r>
          <w:rPr>
            <w:noProof/>
          </w:rPr>
          <w:fldChar w:fldCharType="separate"/>
        </w:r>
        <w:r w:rsidR="009B71A5">
          <w:rPr>
            <w:noProof/>
          </w:rPr>
          <w:t>1</w:t>
        </w:r>
        <w:r w:rsidR="00B81FE1">
          <w:rPr>
            <w:rFonts w:hint="eastAsia"/>
            <w:noProof/>
          </w:rPr>
          <w:t>3</w:t>
        </w:r>
        <w:r>
          <w:rPr>
            <w:noProof/>
          </w:rPr>
          <w:fldChar w:fldCharType="end"/>
        </w:r>
      </w:hyperlink>
    </w:p>
    <w:p w:rsidR="002E15C3" w:rsidRDefault="004C5893">
      <w:pPr>
        <w:pStyle w:val="10"/>
        <w:tabs>
          <w:tab w:val="right" w:leader="dot" w:pos="8296"/>
        </w:tabs>
        <w:rPr>
          <w:noProof/>
        </w:rPr>
      </w:pPr>
      <w:hyperlink w:anchor="_Toc8981259" w:history="1">
        <w:r w:rsidR="002E15C3">
          <w:rPr>
            <w:rStyle w:val="a5"/>
            <w:rFonts w:ascii="仿宋_GB2312" w:eastAsia="仿宋_GB2312" w:hAnsi="宋体" w:hint="eastAsia"/>
            <w:noProof/>
            <w:kern w:val="0"/>
          </w:rPr>
          <w:t>（二）“浙象渔</w:t>
        </w:r>
        <w:r w:rsidR="002E15C3">
          <w:rPr>
            <w:rStyle w:val="a5"/>
            <w:rFonts w:ascii="仿宋_GB2312" w:eastAsia="仿宋_GB2312" w:hAnsi="宋体"/>
            <w:noProof/>
            <w:kern w:val="0"/>
          </w:rPr>
          <w:t>46102</w:t>
        </w:r>
        <w:r w:rsidR="002E15C3">
          <w:rPr>
            <w:rStyle w:val="a5"/>
            <w:rFonts w:ascii="仿宋_GB2312" w:eastAsia="仿宋_GB2312" w:hAnsi="宋体" w:hint="eastAsia"/>
            <w:noProof/>
            <w:kern w:val="0"/>
          </w:rPr>
          <w:t>”轮</w:t>
        </w:r>
        <w:r w:rsidR="002E15C3">
          <w:rPr>
            <w:noProof/>
          </w:rPr>
          <w:tab/>
        </w:r>
        <w:r>
          <w:rPr>
            <w:noProof/>
          </w:rPr>
          <w:fldChar w:fldCharType="begin"/>
        </w:r>
        <w:r w:rsidR="002E15C3">
          <w:rPr>
            <w:noProof/>
          </w:rPr>
          <w:instrText xml:space="preserve"> PAGEREF _Toc8981259 \h </w:instrText>
        </w:r>
        <w:r>
          <w:rPr>
            <w:noProof/>
          </w:rPr>
        </w:r>
        <w:r>
          <w:rPr>
            <w:noProof/>
          </w:rPr>
          <w:fldChar w:fldCharType="separate"/>
        </w:r>
        <w:r w:rsidR="009B71A5">
          <w:rPr>
            <w:noProof/>
          </w:rPr>
          <w:t>1</w:t>
        </w:r>
        <w:r w:rsidR="00B81FE1">
          <w:rPr>
            <w:rFonts w:hint="eastAsia"/>
            <w:noProof/>
          </w:rPr>
          <w:t>5</w:t>
        </w:r>
        <w:r>
          <w:rPr>
            <w:noProof/>
          </w:rPr>
          <w:fldChar w:fldCharType="end"/>
        </w:r>
      </w:hyperlink>
    </w:p>
    <w:p w:rsidR="002E15C3" w:rsidRDefault="004C5893">
      <w:pPr>
        <w:pStyle w:val="10"/>
        <w:tabs>
          <w:tab w:val="right" w:leader="dot" w:pos="8296"/>
        </w:tabs>
        <w:rPr>
          <w:noProof/>
        </w:rPr>
      </w:pPr>
      <w:hyperlink w:anchor="_Toc8981260" w:history="1">
        <w:r w:rsidR="002E15C3">
          <w:rPr>
            <w:rStyle w:val="a5"/>
            <w:rFonts w:ascii="黑体" w:eastAsia="黑体" w:hAnsi="黑体" w:hint="eastAsia"/>
            <w:noProof/>
            <w:kern w:val="0"/>
          </w:rPr>
          <w:t>六、搜救情况</w:t>
        </w:r>
        <w:r w:rsidR="002E15C3">
          <w:rPr>
            <w:noProof/>
          </w:rPr>
          <w:tab/>
        </w:r>
        <w:r>
          <w:rPr>
            <w:noProof/>
          </w:rPr>
          <w:fldChar w:fldCharType="begin"/>
        </w:r>
        <w:r w:rsidR="002E15C3">
          <w:rPr>
            <w:noProof/>
          </w:rPr>
          <w:instrText xml:space="preserve"> PAGEREF _Toc8981260 \h </w:instrText>
        </w:r>
        <w:r>
          <w:rPr>
            <w:noProof/>
          </w:rPr>
        </w:r>
        <w:r>
          <w:rPr>
            <w:noProof/>
          </w:rPr>
          <w:fldChar w:fldCharType="separate"/>
        </w:r>
        <w:r w:rsidR="009B71A5">
          <w:rPr>
            <w:noProof/>
          </w:rPr>
          <w:t>1</w:t>
        </w:r>
        <w:r w:rsidR="00B81FE1">
          <w:rPr>
            <w:rFonts w:hint="eastAsia"/>
            <w:noProof/>
          </w:rPr>
          <w:t>6</w:t>
        </w:r>
        <w:r>
          <w:rPr>
            <w:noProof/>
          </w:rPr>
          <w:fldChar w:fldCharType="end"/>
        </w:r>
      </w:hyperlink>
    </w:p>
    <w:p w:rsidR="002E15C3" w:rsidRDefault="004C5893">
      <w:pPr>
        <w:pStyle w:val="10"/>
        <w:tabs>
          <w:tab w:val="right" w:leader="dot" w:pos="8296"/>
        </w:tabs>
        <w:rPr>
          <w:noProof/>
        </w:rPr>
      </w:pPr>
      <w:hyperlink w:anchor="_Toc8981261" w:history="1">
        <w:r w:rsidR="002E15C3">
          <w:rPr>
            <w:rStyle w:val="a5"/>
            <w:rFonts w:ascii="黑体" w:eastAsia="黑体" w:hAnsi="黑体" w:hint="eastAsia"/>
            <w:noProof/>
            <w:kern w:val="0"/>
          </w:rPr>
          <w:t>七、事故损失情况</w:t>
        </w:r>
        <w:r w:rsidR="002E15C3">
          <w:rPr>
            <w:noProof/>
          </w:rPr>
          <w:tab/>
        </w:r>
        <w:r>
          <w:rPr>
            <w:noProof/>
          </w:rPr>
          <w:fldChar w:fldCharType="begin"/>
        </w:r>
        <w:r w:rsidR="002E15C3">
          <w:rPr>
            <w:noProof/>
          </w:rPr>
          <w:instrText xml:space="preserve"> PAGEREF _Toc8981261 \h </w:instrText>
        </w:r>
        <w:r>
          <w:rPr>
            <w:noProof/>
          </w:rPr>
        </w:r>
        <w:r>
          <w:rPr>
            <w:noProof/>
          </w:rPr>
          <w:fldChar w:fldCharType="separate"/>
        </w:r>
        <w:r w:rsidR="009B71A5">
          <w:rPr>
            <w:noProof/>
          </w:rPr>
          <w:t>1</w:t>
        </w:r>
        <w:r w:rsidR="00B81FE1">
          <w:rPr>
            <w:rFonts w:hint="eastAsia"/>
            <w:noProof/>
          </w:rPr>
          <w:t>7</w:t>
        </w:r>
        <w:r>
          <w:rPr>
            <w:noProof/>
          </w:rPr>
          <w:fldChar w:fldCharType="end"/>
        </w:r>
      </w:hyperlink>
    </w:p>
    <w:p w:rsidR="002E15C3" w:rsidRDefault="004C5893">
      <w:pPr>
        <w:pStyle w:val="10"/>
        <w:tabs>
          <w:tab w:val="right" w:leader="dot" w:pos="8296"/>
        </w:tabs>
        <w:rPr>
          <w:noProof/>
        </w:rPr>
      </w:pPr>
      <w:hyperlink w:anchor="_Toc8981264" w:history="1">
        <w:r w:rsidR="002E15C3">
          <w:rPr>
            <w:rStyle w:val="a5"/>
            <w:rFonts w:ascii="黑体" w:eastAsia="黑体" w:hAnsi="黑体" w:hint="eastAsia"/>
            <w:noProof/>
            <w:kern w:val="0"/>
          </w:rPr>
          <w:t>八、原因和过失分析</w:t>
        </w:r>
        <w:r w:rsidR="002E15C3">
          <w:rPr>
            <w:noProof/>
          </w:rPr>
          <w:tab/>
        </w:r>
        <w:r>
          <w:rPr>
            <w:noProof/>
          </w:rPr>
          <w:fldChar w:fldCharType="begin"/>
        </w:r>
        <w:r w:rsidR="002E15C3">
          <w:rPr>
            <w:noProof/>
          </w:rPr>
          <w:instrText xml:space="preserve"> PAGEREF _Toc8981264 \h </w:instrText>
        </w:r>
        <w:r>
          <w:rPr>
            <w:noProof/>
          </w:rPr>
        </w:r>
        <w:r>
          <w:rPr>
            <w:noProof/>
          </w:rPr>
          <w:fldChar w:fldCharType="separate"/>
        </w:r>
        <w:r w:rsidR="009B71A5">
          <w:rPr>
            <w:noProof/>
          </w:rPr>
          <w:t>1</w:t>
        </w:r>
        <w:r w:rsidR="00B81FE1">
          <w:rPr>
            <w:rFonts w:hint="eastAsia"/>
            <w:noProof/>
          </w:rPr>
          <w:t>7</w:t>
        </w:r>
        <w:r>
          <w:rPr>
            <w:noProof/>
          </w:rPr>
          <w:fldChar w:fldCharType="end"/>
        </w:r>
      </w:hyperlink>
    </w:p>
    <w:p w:rsidR="002E15C3" w:rsidRDefault="004C5893">
      <w:pPr>
        <w:pStyle w:val="10"/>
        <w:tabs>
          <w:tab w:val="right" w:leader="dot" w:pos="8296"/>
        </w:tabs>
        <w:rPr>
          <w:noProof/>
        </w:rPr>
      </w:pPr>
      <w:hyperlink w:anchor="_Toc8981265" w:history="1">
        <w:r w:rsidR="002E15C3">
          <w:rPr>
            <w:rStyle w:val="a5"/>
            <w:rFonts w:ascii="仿宋_GB2312" w:eastAsia="仿宋_GB2312" w:hint="eastAsia"/>
            <w:noProof/>
            <w:kern w:val="0"/>
          </w:rPr>
          <w:t>（一）</w:t>
        </w:r>
        <w:r w:rsidR="002E15C3">
          <w:rPr>
            <w:rStyle w:val="a5"/>
            <w:rFonts w:ascii="仿宋_GB2312" w:eastAsia="仿宋_GB2312"/>
            <w:noProof/>
            <w:kern w:val="0"/>
          </w:rPr>
          <w:t>“</w:t>
        </w:r>
        <w:r w:rsidR="002E15C3">
          <w:rPr>
            <w:rStyle w:val="a5"/>
            <w:rFonts w:ascii="仿宋_GB2312" w:eastAsia="仿宋_GB2312" w:hint="eastAsia"/>
            <w:noProof/>
            <w:kern w:val="0"/>
          </w:rPr>
          <w:t>东方盛”轮</w:t>
        </w:r>
        <w:r w:rsidR="002E15C3">
          <w:rPr>
            <w:noProof/>
          </w:rPr>
          <w:tab/>
        </w:r>
        <w:r>
          <w:rPr>
            <w:noProof/>
          </w:rPr>
          <w:fldChar w:fldCharType="begin"/>
        </w:r>
        <w:r w:rsidR="002E15C3">
          <w:rPr>
            <w:noProof/>
          </w:rPr>
          <w:instrText xml:space="preserve"> PAGEREF _Toc8981265 \h </w:instrText>
        </w:r>
        <w:r>
          <w:rPr>
            <w:noProof/>
          </w:rPr>
        </w:r>
        <w:r>
          <w:rPr>
            <w:noProof/>
          </w:rPr>
          <w:fldChar w:fldCharType="separate"/>
        </w:r>
        <w:r w:rsidR="009B71A5">
          <w:rPr>
            <w:noProof/>
          </w:rPr>
          <w:t>1</w:t>
        </w:r>
        <w:r w:rsidR="00B81FE1">
          <w:rPr>
            <w:rFonts w:hint="eastAsia"/>
            <w:noProof/>
          </w:rPr>
          <w:t>7</w:t>
        </w:r>
        <w:r>
          <w:rPr>
            <w:noProof/>
          </w:rPr>
          <w:fldChar w:fldCharType="end"/>
        </w:r>
      </w:hyperlink>
    </w:p>
    <w:p w:rsidR="002E15C3" w:rsidRDefault="004C5893">
      <w:pPr>
        <w:pStyle w:val="10"/>
        <w:tabs>
          <w:tab w:val="right" w:leader="dot" w:pos="8296"/>
        </w:tabs>
        <w:rPr>
          <w:noProof/>
        </w:rPr>
      </w:pPr>
      <w:hyperlink w:anchor="_Toc8981266" w:history="1">
        <w:r w:rsidR="002E15C3">
          <w:rPr>
            <w:rStyle w:val="a5"/>
            <w:rFonts w:ascii="仿宋_GB2312" w:eastAsia="仿宋_GB2312" w:hint="eastAsia"/>
            <w:noProof/>
            <w:kern w:val="0"/>
          </w:rPr>
          <w:t>（二）“</w:t>
        </w:r>
        <w:r w:rsidR="002E15C3">
          <w:rPr>
            <w:rStyle w:val="a5"/>
            <w:rFonts w:ascii="仿宋_GB2312" w:eastAsia="仿宋_GB2312" w:hint="eastAsia"/>
            <w:noProof/>
          </w:rPr>
          <w:t>浙象</w:t>
        </w:r>
        <w:r w:rsidR="002E15C3">
          <w:rPr>
            <w:rStyle w:val="a5"/>
            <w:rFonts w:ascii="仿宋_GB2312" w:eastAsia="仿宋_GB2312" w:hint="eastAsia"/>
            <w:noProof/>
            <w:kern w:val="0"/>
          </w:rPr>
          <w:t>渔</w:t>
        </w:r>
        <w:r w:rsidR="002E15C3">
          <w:rPr>
            <w:rStyle w:val="a5"/>
            <w:rFonts w:ascii="仿宋_GB2312" w:eastAsia="仿宋_GB2312"/>
            <w:noProof/>
            <w:kern w:val="0"/>
          </w:rPr>
          <w:t>46102</w:t>
        </w:r>
        <w:r w:rsidR="002E15C3">
          <w:rPr>
            <w:rStyle w:val="a5"/>
            <w:rFonts w:ascii="仿宋_GB2312" w:eastAsia="仿宋_GB2312" w:hint="eastAsia"/>
            <w:noProof/>
            <w:kern w:val="0"/>
          </w:rPr>
          <w:t>”轮</w:t>
        </w:r>
        <w:r w:rsidR="002E15C3">
          <w:rPr>
            <w:noProof/>
          </w:rPr>
          <w:tab/>
        </w:r>
        <w:r>
          <w:rPr>
            <w:noProof/>
          </w:rPr>
          <w:fldChar w:fldCharType="begin"/>
        </w:r>
        <w:r w:rsidR="002E15C3">
          <w:rPr>
            <w:noProof/>
          </w:rPr>
          <w:instrText xml:space="preserve"> PAGEREF _Toc8981266 \h </w:instrText>
        </w:r>
        <w:r>
          <w:rPr>
            <w:noProof/>
          </w:rPr>
        </w:r>
        <w:r>
          <w:rPr>
            <w:noProof/>
          </w:rPr>
          <w:fldChar w:fldCharType="separate"/>
        </w:r>
        <w:r w:rsidR="009B71A5">
          <w:rPr>
            <w:noProof/>
          </w:rPr>
          <w:t>1</w:t>
        </w:r>
        <w:r w:rsidR="00B81FE1">
          <w:rPr>
            <w:rFonts w:hint="eastAsia"/>
            <w:noProof/>
          </w:rPr>
          <w:t>8</w:t>
        </w:r>
        <w:r>
          <w:rPr>
            <w:noProof/>
          </w:rPr>
          <w:fldChar w:fldCharType="end"/>
        </w:r>
      </w:hyperlink>
    </w:p>
    <w:p w:rsidR="002E15C3" w:rsidRDefault="004C5893">
      <w:pPr>
        <w:pStyle w:val="10"/>
        <w:tabs>
          <w:tab w:val="right" w:leader="dot" w:pos="8296"/>
        </w:tabs>
        <w:rPr>
          <w:noProof/>
        </w:rPr>
      </w:pPr>
      <w:hyperlink w:anchor="_Toc8981267" w:history="1">
        <w:r w:rsidR="002E15C3">
          <w:rPr>
            <w:rStyle w:val="a5"/>
            <w:rFonts w:ascii="黑体" w:eastAsia="黑体" w:hAnsi="黑体" w:hint="eastAsia"/>
            <w:noProof/>
            <w:kern w:val="0"/>
          </w:rPr>
          <w:t>九、责任认定</w:t>
        </w:r>
        <w:r w:rsidR="002E15C3">
          <w:rPr>
            <w:noProof/>
          </w:rPr>
          <w:tab/>
        </w:r>
        <w:r w:rsidR="00B81FE1">
          <w:rPr>
            <w:rFonts w:hint="eastAsia"/>
            <w:noProof/>
          </w:rPr>
          <w:t>20</w:t>
        </w:r>
      </w:hyperlink>
    </w:p>
    <w:p w:rsidR="002E15C3" w:rsidRDefault="004C5893">
      <w:pPr>
        <w:pStyle w:val="10"/>
        <w:tabs>
          <w:tab w:val="right" w:leader="dot" w:pos="8296"/>
        </w:tabs>
        <w:rPr>
          <w:noProof/>
        </w:rPr>
      </w:pPr>
      <w:hyperlink w:anchor="_Toc8981268" w:history="1">
        <w:r w:rsidR="002E15C3">
          <w:rPr>
            <w:rStyle w:val="a5"/>
            <w:rFonts w:ascii="黑体" w:eastAsia="黑体" w:hAnsi="黑体" w:hint="eastAsia"/>
            <w:noProof/>
            <w:kern w:val="0"/>
          </w:rPr>
          <w:t>十、处理建议</w:t>
        </w:r>
        <w:r w:rsidR="002E15C3">
          <w:rPr>
            <w:noProof/>
          </w:rPr>
          <w:tab/>
        </w:r>
        <w:r w:rsidR="00B81FE1">
          <w:rPr>
            <w:rFonts w:hint="eastAsia"/>
            <w:noProof/>
          </w:rPr>
          <w:t>20</w:t>
        </w:r>
      </w:hyperlink>
    </w:p>
    <w:p w:rsidR="002E15C3" w:rsidRDefault="004C5893">
      <w:pPr>
        <w:pStyle w:val="10"/>
        <w:tabs>
          <w:tab w:val="right" w:leader="dot" w:pos="8296"/>
        </w:tabs>
        <w:rPr>
          <w:noProof/>
        </w:rPr>
      </w:pPr>
      <w:hyperlink w:anchor="_Toc8981269" w:history="1">
        <w:r w:rsidR="002E15C3">
          <w:rPr>
            <w:rStyle w:val="a5"/>
            <w:rFonts w:ascii="黑体" w:eastAsia="黑体" w:hAnsi="黑体" w:hint="eastAsia"/>
            <w:noProof/>
          </w:rPr>
          <w:t>十一、安全管理建议</w:t>
        </w:r>
        <w:r w:rsidR="002E15C3">
          <w:rPr>
            <w:noProof/>
          </w:rPr>
          <w:tab/>
        </w:r>
        <w:r w:rsidR="00B81FE1">
          <w:rPr>
            <w:rFonts w:hint="eastAsia"/>
            <w:noProof/>
          </w:rPr>
          <w:t>21</w:t>
        </w:r>
      </w:hyperlink>
    </w:p>
    <w:p w:rsidR="002E15C3" w:rsidRDefault="004C5893">
      <w:pPr>
        <w:pStyle w:val="10"/>
        <w:tabs>
          <w:tab w:val="right" w:leader="dot" w:pos="8296"/>
        </w:tabs>
        <w:rPr>
          <w:noProof/>
        </w:rPr>
      </w:pPr>
      <w:hyperlink w:anchor="_Toc8981270" w:history="1">
        <w:r w:rsidR="002E15C3">
          <w:rPr>
            <w:rStyle w:val="a5"/>
            <w:rFonts w:ascii="黑体" w:eastAsia="黑体" w:hAnsi="黑体" w:hint="eastAsia"/>
            <w:noProof/>
          </w:rPr>
          <w:t>十二、调查机构</w:t>
        </w:r>
        <w:r w:rsidR="002E15C3">
          <w:rPr>
            <w:noProof/>
          </w:rPr>
          <w:tab/>
        </w:r>
        <w:r w:rsidR="00B81FE1">
          <w:rPr>
            <w:rFonts w:hint="eastAsia"/>
            <w:noProof/>
          </w:rPr>
          <w:t>21</w:t>
        </w:r>
      </w:hyperlink>
    </w:p>
    <w:p w:rsidR="002E15C3" w:rsidRDefault="004C5893">
      <w:pPr>
        <w:pStyle w:val="10"/>
        <w:tabs>
          <w:tab w:val="right" w:leader="dot" w:pos="8296"/>
        </w:tabs>
        <w:rPr>
          <w:noProof/>
        </w:rPr>
      </w:pPr>
      <w:hyperlink w:anchor="_Toc8981271" w:history="1">
        <w:r w:rsidR="002E15C3">
          <w:rPr>
            <w:rStyle w:val="a5"/>
            <w:rFonts w:ascii="黑体" w:eastAsia="黑体" w:hAnsi="黑体" w:hint="eastAsia"/>
            <w:noProof/>
          </w:rPr>
          <w:t>十三、附件</w:t>
        </w:r>
        <w:r w:rsidR="002E15C3">
          <w:rPr>
            <w:noProof/>
          </w:rPr>
          <w:tab/>
        </w:r>
        <w:r w:rsidR="00B81FE1">
          <w:rPr>
            <w:rFonts w:hint="eastAsia"/>
            <w:noProof/>
          </w:rPr>
          <w:t>21</w:t>
        </w:r>
      </w:hyperlink>
    </w:p>
    <w:p w:rsidR="002E15C3" w:rsidRDefault="004C5893">
      <w:r>
        <w:fldChar w:fldCharType="end"/>
      </w:r>
    </w:p>
    <w:p w:rsidR="0053097A" w:rsidRDefault="0053097A"/>
    <w:p w:rsidR="0053097A" w:rsidRDefault="0053097A"/>
    <w:p w:rsidR="002E15C3" w:rsidRDefault="002E15C3">
      <w:pPr>
        <w:widowControl/>
        <w:autoSpaceDN w:val="0"/>
        <w:spacing w:line="600" w:lineRule="atLeast"/>
        <w:jc w:val="center"/>
        <w:rPr>
          <w:rFonts w:ascii="方正小标宋简体" w:eastAsia="方正小标宋简体" w:cs="宋体"/>
          <w:b/>
          <w:bCs/>
          <w:kern w:val="0"/>
          <w:sz w:val="44"/>
          <w:szCs w:val="44"/>
        </w:rPr>
      </w:pPr>
      <w:r>
        <w:rPr>
          <w:rFonts w:ascii="方正小标宋简体" w:eastAsia="方正小标宋简体" w:cs="宋体" w:hint="eastAsia"/>
          <w:b/>
          <w:bCs/>
          <w:kern w:val="0"/>
          <w:sz w:val="44"/>
          <w:szCs w:val="44"/>
        </w:rPr>
        <w:lastRenderedPageBreak/>
        <w:t>浙江宁波“2·23”“东方盛”轮与“浙象渔46102”轮碰撞事故调查报告</w:t>
      </w:r>
    </w:p>
    <w:p w:rsidR="002E15C3" w:rsidRDefault="002E15C3">
      <w:pPr>
        <w:pStyle w:val="aa"/>
        <w:ind w:firstLineChars="200" w:firstLine="643"/>
        <w:jc w:val="left"/>
        <w:rPr>
          <w:rFonts w:ascii="黑体" w:eastAsia="黑体" w:hAnsi="黑体"/>
          <w:kern w:val="0"/>
        </w:rPr>
      </w:pPr>
      <w:bookmarkStart w:id="0" w:name="_Toc530735321"/>
      <w:bookmarkStart w:id="1" w:name="_Toc8981236"/>
      <w:r>
        <w:rPr>
          <w:rFonts w:ascii="黑体" w:eastAsia="黑体" w:hAnsi="黑体" w:hint="eastAsia"/>
          <w:kern w:val="0"/>
        </w:rPr>
        <w:t>一、事故和调查概况</w:t>
      </w:r>
      <w:bookmarkEnd w:id="0"/>
      <w:bookmarkEnd w:id="1"/>
    </w:p>
    <w:p w:rsidR="002E15C3" w:rsidRDefault="002E15C3">
      <w:pPr>
        <w:pStyle w:val="aa"/>
        <w:ind w:firstLineChars="200" w:firstLine="643"/>
        <w:jc w:val="left"/>
        <w:rPr>
          <w:rFonts w:ascii="仿宋_GB2312" w:eastAsia="仿宋_GB2312"/>
          <w:kern w:val="0"/>
        </w:rPr>
      </w:pPr>
      <w:bookmarkStart w:id="2" w:name="_Toc530735322"/>
      <w:bookmarkStart w:id="3" w:name="_Toc8981237"/>
      <w:r>
        <w:rPr>
          <w:rFonts w:ascii="仿宋_GB2312" w:eastAsia="仿宋_GB2312" w:hint="eastAsia"/>
          <w:kern w:val="0"/>
        </w:rPr>
        <w:t>（一）事故简况</w:t>
      </w:r>
      <w:bookmarkEnd w:id="2"/>
      <w:bookmarkEnd w:id="3"/>
    </w:p>
    <w:p w:rsidR="002E15C3" w:rsidRDefault="002E15C3">
      <w:pPr>
        <w:wordWrap w:val="0"/>
        <w:autoSpaceDN w:val="0"/>
        <w:ind w:firstLine="640"/>
        <w:rPr>
          <w:rFonts w:ascii="宋体" w:hAnsi="宋体" w:cs="宋体"/>
          <w:kern w:val="0"/>
          <w:szCs w:val="21"/>
        </w:rPr>
      </w:pPr>
      <w:r>
        <w:rPr>
          <w:rFonts w:ascii="仿宋_GB2312" w:eastAsia="仿宋_GB2312" w:hAnsi="仿宋_GB2312"/>
          <w:sz w:val="32"/>
          <w:szCs w:val="32"/>
        </w:rPr>
        <w:t>2019年</w:t>
      </w:r>
      <w:r>
        <w:rPr>
          <w:rFonts w:ascii="仿宋_GB2312" w:eastAsia="仿宋_GB2312" w:hAnsi="仿宋_GB2312" w:hint="eastAsia"/>
          <w:sz w:val="32"/>
          <w:szCs w:val="32"/>
        </w:rPr>
        <w:t>2</w:t>
      </w:r>
      <w:r>
        <w:rPr>
          <w:rFonts w:ascii="仿宋_GB2312" w:eastAsia="仿宋_GB2312" w:hAnsi="仿宋_GB2312"/>
          <w:sz w:val="32"/>
          <w:szCs w:val="32"/>
        </w:rPr>
        <w:t>月</w:t>
      </w:r>
      <w:r>
        <w:rPr>
          <w:rFonts w:ascii="仿宋_GB2312" w:eastAsia="仿宋_GB2312" w:hAnsi="仿宋_GB2312" w:hint="eastAsia"/>
          <w:sz w:val="32"/>
          <w:szCs w:val="32"/>
        </w:rPr>
        <w:t>23</w:t>
      </w:r>
      <w:r>
        <w:rPr>
          <w:rFonts w:ascii="仿宋_GB2312" w:eastAsia="仿宋_GB2312" w:hAnsi="仿宋_GB2312"/>
          <w:sz w:val="32"/>
          <w:szCs w:val="32"/>
        </w:rPr>
        <w:t>日</w:t>
      </w:r>
      <w:r>
        <w:rPr>
          <w:rFonts w:ascii="仿宋_GB2312" w:eastAsia="仿宋_GB2312" w:hAnsi="仿宋_GB2312" w:hint="eastAsia"/>
          <w:sz w:val="32"/>
          <w:szCs w:val="32"/>
        </w:rPr>
        <w:t>1316</w:t>
      </w:r>
      <w:r>
        <w:rPr>
          <w:rFonts w:ascii="仿宋_GB2312" w:eastAsia="仿宋_GB2312" w:hAnsi="仿宋_GB2312"/>
          <w:sz w:val="32"/>
          <w:szCs w:val="32"/>
        </w:rPr>
        <w:t>时左右，</w:t>
      </w:r>
      <w:r>
        <w:rPr>
          <w:rFonts w:ascii="仿宋_GB2312" w:eastAsia="仿宋_GB2312" w:hAnsi="仿宋_GB2312" w:hint="eastAsia"/>
          <w:sz w:val="32"/>
          <w:szCs w:val="32"/>
        </w:rPr>
        <w:t>福建省海运集团</w:t>
      </w:r>
      <w:r>
        <w:rPr>
          <w:rFonts w:ascii="仿宋_GB2312" w:eastAsia="仿宋_GB2312" w:hAnsi="仿宋_GB2312"/>
          <w:sz w:val="32"/>
          <w:szCs w:val="32"/>
        </w:rPr>
        <w:t>有限</w:t>
      </w:r>
      <w:r>
        <w:rPr>
          <w:rFonts w:ascii="仿宋_GB2312" w:eastAsia="仿宋_GB2312" w:hAnsi="仿宋_GB2312" w:hint="eastAsia"/>
          <w:sz w:val="32"/>
          <w:szCs w:val="32"/>
        </w:rPr>
        <w:t>责任</w:t>
      </w:r>
      <w:r>
        <w:rPr>
          <w:rFonts w:ascii="仿宋_GB2312" w:eastAsia="仿宋_GB2312" w:hAnsi="仿宋_GB2312"/>
          <w:sz w:val="32"/>
          <w:szCs w:val="32"/>
        </w:rPr>
        <w:t>公司</w:t>
      </w:r>
      <w:r>
        <w:rPr>
          <w:rFonts w:ascii="仿宋_GB2312" w:eastAsia="仿宋_GB2312" w:hAnsi="仿宋_GB2312" w:hint="eastAsia"/>
          <w:sz w:val="32"/>
          <w:szCs w:val="32"/>
        </w:rPr>
        <w:t>所有的福州</w:t>
      </w:r>
      <w:r>
        <w:rPr>
          <w:rFonts w:ascii="仿宋_GB2312" w:eastAsia="仿宋_GB2312" w:hAnsi="仿宋_GB2312"/>
          <w:sz w:val="32"/>
          <w:szCs w:val="32"/>
        </w:rPr>
        <w:t>籍</w:t>
      </w:r>
      <w:r>
        <w:rPr>
          <w:rFonts w:ascii="仿宋_GB2312" w:eastAsia="仿宋_GB2312" w:hAnsi="仿宋_GB2312" w:hint="eastAsia"/>
          <w:sz w:val="32"/>
          <w:szCs w:val="32"/>
        </w:rPr>
        <w:t>散</w:t>
      </w:r>
      <w:r>
        <w:rPr>
          <w:rFonts w:ascii="仿宋_GB2312" w:eastAsia="仿宋_GB2312" w:hAnsi="仿宋_GB2312"/>
          <w:sz w:val="32"/>
          <w:szCs w:val="32"/>
        </w:rPr>
        <w:t>货船“</w:t>
      </w:r>
      <w:r>
        <w:rPr>
          <w:rFonts w:ascii="仿宋_GB2312" w:eastAsia="仿宋_GB2312" w:hAnsi="仿宋_GB2312" w:hint="eastAsia"/>
          <w:sz w:val="32"/>
          <w:szCs w:val="32"/>
        </w:rPr>
        <w:t>东方盛</w:t>
      </w:r>
      <w:r>
        <w:rPr>
          <w:rFonts w:ascii="仿宋_GB2312" w:eastAsia="仿宋_GB2312" w:hAnsi="仿宋_GB2312"/>
          <w:sz w:val="32"/>
          <w:szCs w:val="32"/>
        </w:rPr>
        <w:t>”轮（总吨：</w:t>
      </w:r>
      <w:r>
        <w:rPr>
          <w:rFonts w:ascii="仿宋_GB2312" w:eastAsia="仿宋_GB2312" w:hAnsi="仿宋_GB2312" w:hint="eastAsia"/>
          <w:sz w:val="32"/>
          <w:szCs w:val="32"/>
        </w:rPr>
        <w:t>35890</w:t>
      </w:r>
      <w:r>
        <w:rPr>
          <w:rFonts w:ascii="仿宋_GB2312" w:eastAsia="仿宋_GB2312" w:hAnsi="仿宋_GB2312"/>
          <w:sz w:val="32"/>
          <w:szCs w:val="32"/>
        </w:rPr>
        <w:t>、船长：</w:t>
      </w:r>
      <w:r>
        <w:rPr>
          <w:rFonts w:ascii="仿宋_GB2312" w:eastAsia="仿宋_GB2312" w:hAnsi="仿宋_GB2312" w:hint="eastAsia"/>
          <w:sz w:val="32"/>
          <w:szCs w:val="32"/>
        </w:rPr>
        <w:t>224.98</w:t>
      </w:r>
      <w:r>
        <w:rPr>
          <w:rFonts w:ascii="仿宋_GB2312" w:eastAsia="仿宋_GB2312" w:hAnsi="仿宋_GB2312"/>
          <w:sz w:val="32"/>
          <w:szCs w:val="32"/>
        </w:rPr>
        <w:t>米、主机功率：</w:t>
      </w:r>
      <w:r>
        <w:rPr>
          <w:rFonts w:ascii="仿宋_GB2312" w:eastAsia="仿宋_GB2312" w:hAnsi="仿宋_GB2312" w:hint="eastAsia"/>
          <w:sz w:val="32"/>
          <w:szCs w:val="32"/>
        </w:rPr>
        <w:t>8825</w:t>
      </w:r>
      <w:r>
        <w:rPr>
          <w:rFonts w:ascii="仿宋_GB2312" w:eastAsia="仿宋_GB2312" w:hAnsi="仿宋_GB2312"/>
          <w:sz w:val="32"/>
          <w:szCs w:val="32"/>
        </w:rPr>
        <w:t>KW、航区等级：</w:t>
      </w:r>
      <w:r>
        <w:rPr>
          <w:rFonts w:ascii="仿宋_GB2312" w:eastAsia="仿宋_GB2312" w:hAnsi="仿宋_GB2312" w:hint="eastAsia"/>
          <w:sz w:val="32"/>
          <w:szCs w:val="32"/>
        </w:rPr>
        <w:t>近</w:t>
      </w:r>
      <w:r>
        <w:rPr>
          <w:rFonts w:ascii="仿宋_GB2312" w:eastAsia="仿宋_GB2312" w:hAnsi="仿宋_GB2312"/>
          <w:sz w:val="32"/>
          <w:szCs w:val="32"/>
        </w:rPr>
        <w:t>海）从</w:t>
      </w:r>
      <w:r>
        <w:rPr>
          <w:rFonts w:ascii="仿宋_GB2312" w:eastAsia="仿宋_GB2312" w:hAnsi="仿宋_GB2312" w:hint="eastAsia"/>
          <w:sz w:val="32"/>
          <w:szCs w:val="32"/>
        </w:rPr>
        <w:t>河北京唐港</w:t>
      </w:r>
      <w:r>
        <w:rPr>
          <w:rFonts w:ascii="仿宋_GB2312" w:eastAsia="仿宋_GB2312" w:hAnsi="仿宋_GB2312"/>
          <w:sz w:val="32"/>
          <w:szCs w:val="32"/>
        </w:rPr>
        <w:t>装载</w:t>
      </w:r>
      <w:r>
        <w:rPr>
          <w:rFonts w:ascii="仿宋_GB2312" w:eastAsia="仿宋_GB2312" w:hAnsi="仿宋_GB2312" w:hint="eastAsia"/>
          <w:sz w:val="32"/>
          <w:szCs w:val="32"/>
        </w:rPr>
        <w:t>669</w:t>
      </w:r>
      <w:r>
        <w:rPr>
          <w:rFonts w:ascii="仿宋_GB2312" w:eastAsia="仿宋_GB2312" w:hAnsi="仿宋_GB2312"/>
          <w:sz w:val="32"/>
          <w:szCs w:val="32"/>
        </w:rPr>
        <w:t>90吨</w:t>
      </w:r>
      <w:r>
        <w:rPr>
          <w:rFonts w:ascii="仿宋_GB2312" w:eastAsia="仿宋_GB2312" w:hAnsi="仿宋_GB2312" w:hint="eastAsia"/>
          <w:sz w:val="32"/>
          <w:szCs w:val="32"/>
        </w:rPr>
        <w:t>煤炭</w:t>
      </w:r>
      <w:r>
        <w:rPr>
          <w:rFonts w:ascii="仿宋_GB2312" w:eastAsia="仿宋_GB2312" w:hAnsi="仿宋_GB2312"/>
          <w:sz w:val="32"/>
          <w:szCs w:val="32"/>
        </w:rPr>
        <w:t>驶往</w:t>
      </w:r>
      <w:r>
        <w:rPr>
          <w:rFonts w:ascii="仿宋_GB2312" w:eastAsia="仿宋_GB2312" w:hAnsi="仿宋_GB2312" w:hint="eastAsia"/>
          <w:sz w:val="32"/>
          <w:szCs w:val="32"/>
        </w:rPr>
        <w:t>广东广州</w:t>
      </w:r>
      <w:r>
        <w:rPr>
          <w:rFonts w:ascii="仿宋_GB2312" w:eastAsia="仿宋_GB2312" w:hAnsi="仿宋_GB2312"/>
          <w:sz w:val="32"/>
          <w:szCs w:val="32"/>
        </w:rPr>
        <w:t>途中，在宁波象山</w:t>
      </w:r>
      <w:r>
        <w:rPr>
          <w:rFonts w:ascii="仿宋_GB2312" w:eastAsia="仿宋_GB2312" w:hAnsi="仿宋_GB2312" w:hint="eastAsia"/>
          <w:sz w:val="32"/>
          <w:szCs w:val="32"/>
        </w:rPr>
        <w:t>渔山岛东北约27海里水域</w:t>
      </w:r>
      <w:r>
        <w:rPr>
          <w:rFonts w:ascii="仿宋_GB2312" w:eastAsia="仿宋_GB2312" w:hAnsi="仿宋_GB2312"/>
          <w:sz w:val="32"/>
          <w:szCs w:val="32"/>
        </w:rPr>
        <w:t>（概位29°</w:t>
      </w:r>
      <w:r>
        <w:rPr>
          <w:rFonts w:ascii="仿宋_GB2312" w:eastAsia="仿宋_GB2312" w:hAnsi="仿宋_GB2312" w:hint="eastAsia"/>
          <w:sz w:val="32"/>
          <w:szCs w:val="32"/>
        </w:rPr>
        <w:t>04</w:t>
      </w:r>
      <w:r>
        <w:rPr>
          <w:rFonts w:ascii="仿宋_GB2312" w:eastAsia="仿宋_GB2312" w:hAnsi="仿宋_GB2312"/>
          <w:sz w:val="32"/>
          <w:szCs w:val="32"/>
        </w:rPr>
        <w:t>′.</w:t>
      </w:r>
      <w:r>
        <w:rPr>
          <w:rFonts w:ascii="仿宋_GB2312" w:eastAsia="仿宋_GB2312" w:hAnsi="仿宋_GB2312" w:hint="eastAsia"/>
          <w:sz w:val="32"/>
          <w:szCs w:val="32"/>
        </w:rPr>
        <w:t>9</w:t>
      </w:r>
      <w:r>
        <w:rPr>
          <w:rFonts w:ascii="仿宋_GB2312" w:eastAsia="仿宋_GB2312" w:hAnsi="仿宋_GB2312"/>
          <w:sz w:val="32"/>
          <w:szCs w:val="32"/>
        </w:rPr>
        <w:t>N/12</w:t>
      </w:r>
      <w:r>
        <w:rPr>
          <w:rFonts w:ascii="仿宋_GB2312" w:eastAsia="仿宋_GB2312" w:hAnsi="仿宋_GB2312" w:hint="eastAsia"/>
          <w:sz w:val="32"/>
          <w:szCs w:val="32"/>
        </w:rPr>
        <w:t>2</w:t>
      </w:r>
      <w:r>
        <w:rPr>
          <w:rFonts w:ascii="仿宋_GB2312" w:eastAsia="仿宋_GB2312" w:hAnsi="仿宋_GB2312"/>
          <w:sz w:val="32"/>
          <w:szCs w:val="32"/>
        </w:rPr>
        <w:t>°</w:t>
      </w:r>
      <w:r>
        <w:rPr>
          <w:rFonts w:ascii="仿宋_GB2312" w:eastAsia="仿宋_GB2312" w:hAnsi="仿宋_GB2312" w:hint="eastAsia"/>
          <w:sz w:val="32"/>
          <w:szCs w:val="32"/>
        </w:rPr>
        <w:t>43</w:t>
      </w:r>
      <w:r>
        <w:rPr>
          <w:rFonts w:ascii="仿宋_GB2312" w:eastAsia="仿宋_GB2312" w:hAnsi="仿宋_GB2312"/>
          <w:sz w:val="32"/>
          <w:szCs w:val="32"/>
        </w:rPr>
        <w:t>′.</w:t>
      </w:r>
      <w:r>
        <w:rPr>
          <w:rFonts w:ascii="仿宋_GB2312" w:eastAsia="仿宋_GB2312" w:hAnsi="仿宋_GB2312" w:hint="eastAsia"/>
          <w:sz w:val="32"/>
          <w:szCs w:val="32"/>
        </w:rPr>
        <w:t>3</w:t>
      </w:r>
      <w:r>
        <w:rPr>
          <w:rFonts w:ascii="仿宋_GB2312" w:eastAsia="仿宋_GB2312" w:hAnsi="仿宋_GB2312"/>
          <w:sz w:val="32"/>
          <w:szCs w:val="32"/>
        </w:rPr>
        <w:t>E）</w:t>
      </w:r>
      <w:r>
        <w:rPr>
          <w:rFonts w:ascii="仿宋_GB2312" w:eastAsia="仿宋_GB2312" w:hAnsi="仿宋_GB2312" w:hint="eastAsia"/>
          <w:sz w:val="32"/>
          <w:szCs w:val="32"/>
        </w:rPr>
        <w:t>处</w:t>
      </w:r>
      <w:r>
        <w:rPr>
          <w:rFonts w:ascii="仿宋_GB2312" w:eastAsia="仿宋_GB2312" w:hAnsi="仿宋_GB2312"/>
          <w:sz w:val="32"/>
          <w:szCs w:val="32"/>
        </w:rPr>
        <w:t>与</w:t>
      </w:r>
      <w:r>
        <w:rPr>
          <w:rFonts w:ascii="仿宋_GB2312" w:eastAsia="仿宋_GB2312" w:hAnsi="仿宋_GB2312" w:hint="eastAsia"/>
          <w:sz w:val="32"/>
          <w:szCs w:val="32"/>
        </w:rPr>
        <w:t>浙江籍居民李</w:t>
      </w:r>
      <w:r w:rsidR="0062564B">
        <w:rPr>
          <w:rFonts w:ascii="仿宋_GB2312" w:eastAsia="仿宋_GB2312" w:hAnsi="仿宋_GB2312" w:hint="eastAsia"/>
          <w:sz w:val="32"/>
          <w:szCs w:val="32"/>
        </w:rPr>
        <w:t>某</w:t>
      </w:r>
      <w:r>
        <w:rPr>
          <w:rFonts w:ascii="仿宋_GB2312" w:eastAsia="仿宋_GB2312" w:hAnsi="仿宋_GB2312" w:hint="eastAsia"/>
          <w:sz w:val="32"/>
          <w:szCs w:val="32"/>
        </w:rPr>
        <w:t>个体所有的</w:t>
      </w:r>
      <w:r>
        <w:rPr>
          <w:rFonts w:ascii="仿宋_GB2312" w:eastAsia="仿宋_GB2312" w:hAnsi="仿宋_GB2312"/>
          <w:sz w:val="32"/>
          <w:szCs w:val="32"/>
        </w:rPr>
        <w:t>象山籍渔船“浙象渔4</w:t>
      </w:r>
      <w:r>
        <w:rPr>
          <w:rFonts w:ascii="仿宋_GB2312" w:eastAsia="仿宋_GB2312" w:hAnsi="仿宋_GB2312" w:hint="eastAsia"/>
          <w:sz w:val="32"/>
          <w:szCs w:val="32"/>
        </w:rPr>
        <w:t>6102</w:t>
      </w:r>
      <w:r>
        <w:rPr>
          <w:rFonts w:ascii="仿宋_GB2312" w:eastAsia="仿宋_GB2312" w:hAnsi="仿宋_GB2312"/>
          <w:sz w:val="32"/>
          <w:szCs w:val="32"/>
        </w:rPr>
        <w:t>”轮</w:t>
      </w:r>
      <w:r>
        <w:rPr>
          <w:rFonts w:ascii="仿宋_GB2312" w:eastAsia="仿宋_GB2312" w:hAnsi="仿宋_GB2312" w:hint="eastAsia"/>
          <w:sz w:val="32"/>
          <w:szCs w:val="32"/>
        </w:rPr>
        <w:t>（总吨：154、船长：38.7米、主机功率：257KW、</w:t>
      </w:r>
      <w:r>
        <w:rPr>
          <w:rFonts w:ascii="仿宋_GB2312" w:eastAsia="仿宋_GB2312" w:hAnsi="仿宋_GB2312"/>
          <w:sz w:val="32"/>
          <w:szCs w:val="32"/>
        </w:rPr>
        <w:t>船舶种类：</w:t>
      </w:r>
      <w:r>
        <w:rPr>
          <w:rFonts w:ascii="仿宋_GB2312" w:eastAsia="仿宋_GB2312" w:hAnsi="仿宋_GB2312" w:hint="eastAsia"/>
          <w:sz w:val="32"/>
          <w:szCs w:val="32"/>
        </w:rPr>
        <w:t>单拖渔</w:t>
      </w:r>
      <w:r>
        <w:rPr>
          <w:rFonts w:ascii="仿宋_GB2312" w:eastAsia="仿宋_GB2312" w:hAnsi="仿宋_GB2312"/>
          <w:sz w:val="32"/>
          <w:szCs w:val="32"/>
        </w:rPr>
        <w:t>船、</w:t>
      </w:r>
      <w:r>
        <w:rPr>
          <w:rFonts w:ascii="仿宋_GB2312" w:eastAsia="仿宋_GB2312" w:hAnsi="仿宋_GB2312" w:hint="eastAsia"/>
          <w:sz w:val="32"/>
          <w:szCs w:val="32"/>
        </w:rPr>
        <w:t>航区等级：近海）</w:t>
      </w:r>
      <w:r>
        <w:rPr>
          <w:rFonts w:ascii="仿宋_GB2312" w:eastAsia="仿宋_GB2312" w:hAnsi="仿宋_GB2312"/>
          <w:sz w:val="32"/>
          <w:szCs w:val="32"/>
        </w:rPr>
        <w:t>发生碰撞，事故造成“</w:t>
      </w:r>
      <w:r>
        <w:rPr>
          <w:rFonts w:ascii="仿宋_GB2312" w:eastAsia="仿宋_GB2312" w:hAnsi="仿宋_GB2312" w:hint="eastAsia"/>
          <w:sz w:val="32"/>
          <w:szCs w:val="32"/>
        </w:rPr>
        <w:t>浙象渔46102</w:t>
      </w:r>
      <w:r>
        <w:rPr>
          <w:rFonts w:ascii="仿宋_GB2312" w:eastAsia="仿宋_GB2312" w:hAnsi="仿宋_GB2312"/>
          <w:sz w:val="32"/>
          <w:szCs w:val="32"/>
        </w:rPr>
        <w:t>”轮沉没，</w:t>
      </w:r>
      <w:r>
        <w:rPr>
          <w:rFonts w:ascii="仿宋_GB2312" w:eastAsia="仿宋_GB2312" w:hAnsi="仿宋_GB2312" w:hint="eastAsia"/>
          <w:sz w:val="32"/>
          <w:szCs w:val="32"/>
        </w:rPr>
        <w:t>全部7名船员落水，其中2人获救、5</w:t>
      </w:r>
      <w:r>
        <w:rPr>
          <w:rFonts w:ascii="仿宋_GB2312" w:eastAsia="仿宋_GB2312" w:hAnsi="仿宋_GB2312"/>
          <w:sz w:val="32"/>
          <w:szCs w:val="32"/>
        </w:rPr>
        <w:t>人失踪，构成较大等级水上交通事故</w:t>
      </w:r>
      <w:r>
        <w:rPr>
          <w:rFonts w:ascii="仿宋_GB2312" w:eastAsia="仿宋_GB2312" w:hAnsi="仿宋_GB2312" w:hint="eastAsia"/>
          <w:sz w:val="32"/>
          <w:szCs w:val="32"/>
        </w:rPr>
        <w:t>。</w:t>
      </w:r>
    </w:p>
    <w:p w:rsidR="002E15C3" w:rsidRDefault="002E15C3">
      <w:pPr>
        <w:pStyle w:val="aa"/>
        <w:ind w:firstLineChars="200" w:firstLine="643"/>
        <w:jc w:val="left"/>
        <w:rPr>
          <w:rFonts w:ascii="仿宋_GB2312" w:eastAsia="仿宋_GB2312"/>
          <w:kern w:val="0"/>
        </w:rPr>
      </w:pPr>
      <w:bookmarkStart w:id="4" w:name="_Toc530735323"/>
      <w:bookmarkStart w:id="5" w:name="_Toc8981238"/>
      <w:r>
        <w:rPr>
          <w:rFonts w:ascii="仿宋_GB2312" w:eastAsia="仿宋_GB2312" w:hint="eastAsia"/>
          <w:kern w:val="0"/>
        </w:rPr>
        <w:t>（二）事故调查情况</w:t>
      </w:r>
      <w:bookmarkEnd w:id="4"/>
      <w:bookmarkEnd w:id="5"/>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接到事故报告后，</w:t>
      </w:r>
      <w:r>
        <w:rPr>
          <w:rFonts w:ascii="仿宋_GB2312" w:eastAsia="仿宋_GB2312" w:hAnsi="仿宋_GB2312" w:hint="eastAsia"/>
          <w:sz w:val="32"/>
          <w:szCs w:val="32"/>
        </w:rPr>
        <w:t>浙江海事局立</w:t>
      </w:r>
      <w:r>
        <w:rPr>
          <w:rFonts w:ascii="仿宋_GB2312" w:eastAsia="仿宋_GB2312" w:hAnsi="仿宋_GB2312"/>
          <w:sz w:val="32"/>
          <w:szCs w:val="32"/>
        </w:rPr>
        <w:t>即成立事故调查组开展事故调查取证工作。调查组</w:t>
      </w:r>
      <w:r>
        <w:rPr>
          <w:rFonts w:ascii="仿宋_GB2312" w:eastAsia="仿宋_GB2312" w:hAnsi="仿宋_GB2312" w:hint="eastAsia"/>
          <w:sz w:val="32"/>
          <w:szCs w:val="32"/>
        </w:rPr>
        <w:t>先后对事故双方相关船员进行了</w:t>
      </w:r>
      <w:r>
        <w:rPr>
          <w:rFonts w:ascii="仿宋_GB2312" w:eastAsia="仿宋_GB2312" w:hAnsi="仿宋_GB2312"/>
          <w:sz w:val="32"/>
          <w:szCs w:val="32"/>
        </w:rPr>
        <w:t>询问</w:t>
      </w:r>
      <w:r>
        <w:rPr>
          <w:rFonts w:ascii="仿宋_GB2312" w:eastAsia="仿宋_GB2312" w:hAnsi="仿宋_GB2312" w:hint="eastAsia"/>
          <w:sz w:val="32"/>
          <w:szCs w:val="32"/>
        </w:rPr>
        <w:t>，收集了事故双方船舶证书、船员证书复印件等法定文书资料，调取</w:t>
      </w:r>
      <w:r>
        <w:rPr>
          <w:rFonts w:ascii="仿宋_GB2312" w:eastAsia="仿宋_GB2312" w:hAnsi="仿宋_GB2312"/>
          <w:sz w:val="32"/>
          <w:szCs w:val="32"/>
        </w:rPr>
        <w:t>了事发时段</w:t>
      </w:r>
      <w:r>
        <w:rPr>
          <w:rFonts w:ascii="仿宋_GB2312" w:eastAsia="仿宋_GB2312" w:hAnsi="仿宋_GB2312" w:hint="eastAsia"/>
          <w:sz w:val="32"/>
          <w:szCs w:val="32"/>
        </w:rPr>
        <w:t>两船的</w:t>
      </w:r>
      <w:r>
        <w:rPr>
          <w:rFonts w:ascii="仿宋_GB2312" w:eastAsia="仿宋_GB2312" w:hAnsi="仿宋_GB2312"/>
          <w:sz w:val="32"/>
          <w:szCs w:val="32"/>
        </w:rPr>
        <w:t>AIS数据</w:t>
      </w:r>
      <w:r>
        <w:rPr>
          <w:rFonts w:ascii="仿宋_GB2312" w:eastAsia="仿宋_GB2312" w:hAnsi="仿宋_GB2312" w:hint="eastAsia"/>
          <w:sz w:val="32"/>
          <w:szCs w:val="32"/>
        </w:rPr>
        <w:t>，</w:t>
      </w:r>
      <w:r>
        <w:rPr>
          <w:rFonts w:ascii="仿宋_GB2312" w:eastAsia="仿宋_GB2312" w:hAnsi="仿宋_GB2312"/>
          <w:sz w:val="32"/>
          <w:szCs w:val="32"/>
        </w:rPr>
        <w:t>对“东方盛”轮进行了现场勘验，</w:t>
      </w:r>
      <w:r>
        <w:rPr>
          <w:rFonts w:ascii="仿宋_GB2312" w:eastAsia="仿宋_GB2312" w:hAnsi="仿宋_GB2312" w:hint="eastAsia"/>
          <w:sz w:val="32"/>
          <w:szCs w:val="32"/>
        </w:rPr>
        <w:t>收集了</w:t>
      </w:r>
      <w:r>
        <w:rPr>
          <w:rFonts w:ascii="仿宋_GB2312" w:eastAsia="仿宋_GB2312" w:hAnsi="仿宋_GB2312"/>
          <w:sz w:val="32"/>
          <w:szCs w:val="32"/>
        </w:rPr>
        <w:t>“东方盛”轮</w:t>
      </w:r>
      <w:r>
        <w:rPr>
          <w:rFonts w:ascii="仿宋_GB2312" w:eastAsia="仿宋_GB2312" w:hAnsi="仿宋_GB2312" w:hint="eastAsia"/>
          <w:sz w:val="32"/>
          <w:szCs w:val="32"/>
        </w:rPr>
        <w:t>航海日志、轮机日志、</w:t>
      </w:r>
      <w:r>
        <w:rPr>
          <w:rFonts w:ascii="仿宋_GB2312" w:eastAsia="仿宋_GB2312" w:hAnsi="仿宋_GB2312" w:hint="eastAsia"/>
          <w:sz w:val="32"/>
          <w:szCs w:val="32"/>
        </w:rPr>
        <w:lastRenderedPageBreak/>
        <w:t>车钟日志及公司管理资料等</w:t>
      </w:r>
      <w:r>
        <w:rPr>
          <w:rFonts w:ascii="仿宋_GB2312" w:eastAsia="仿宋_GB2312" w:hAnsi="仿宋_GB2312"/>
          <w:sz w:val="32"/>
          <w:szCs w:val="32"/>
        </w:rPr>
        <w:t>。主要的证据材料如下：</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hint="eastAsia"/>
          <w:sz w:val="32"/>
          <w:szCs w:val="32"/>
        </w:rPr>
        <w:t>（1）水上交通事故报告书1份；</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2</w:t>
      </w:r>
      <w:r>
        <w:rPr>
          <w:rFonts w:ascii="仿宋_GB2312" w:eastAsia="仿宋_GB2312" w:hAnsi="仿宋_GB2312"/>
          <w:sz w:val="32"/>
          <w:szCs w:val="32"/>
        </w:rPr>
        <w:t>）询问笔录</w:t>
      </w:r>
      <w:r>
        <w:rPr>
          <w:rFonts w:ascii="仿宋_GB2312" w:eastAsia="仿宋_GB2312" w:hAnsi="仿宋_GB2312" w:hint="eastAsia"/>
          <w:sz w:val="32"/>
          <w:szCs w:val="32"/>
        </w:rPr>
        <w:t>11</w:t>
      </w:r>
      <w:r>
        <w:rPr>
          <w:rFonts w:ascii="仿宋_GB2312" w:eastAsia="仿宋_GB2312" w:hAnsi="仿宋_GB2312"/>
          <w:sz w:val="32"/>
          <w:szCs w:val="32"/>
        </w:rPr>
        <w:t>份；</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3</w:t>
      </w:r>
      <w:r>
        <w:rPr>
          <w:rFonts w:ascii="仿宋_GB2312" w:eastAsia="仿宋_GB2312" w:hAnsi="仿宋_GB2312"/>
          <w:sz w:val="32"/>
          <w:szCs w:val="32"/>
        </w:rPr>
        <w:t>）现场勘查记录1份</w:t>
      </w:r>
      <w:r>
        <w:rPr>
          <w:rFonts w:ascii="仿宋_GB2312" w:eastAsia="仿宋_GB2312" w:hAnsi="仿宋_GB2312" w:hint="eastAsia"/>
          <w:sz w:val="32"/>
          <w:szCs w:val="32"/>
        </w:rPr>
        <w:t>；</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4</w:t>
      </w:r>
      <w:r>
        <w:rPr>
          <w:rFonts w:ascii="仿宋_GB2312" w:eastAsia="仿宋_GB2312" w:hAnsi="仿宋_GB2312"/>
          <w:sz w:val="32"/>
          <w:szCs w:val="32"/>
        </w:rPr>
        <w:t>）“</w:t>
      </w:r>
      <w:r>
        <w:rPr>
          <w:rFonts w:ascii="仿宋_GB2312" w:eastAsia="仿宋_GB2312" w:hAnsi="仿宋_GB2312" w:hint="eastAsia"/>
          <w:sz w:val="32"/>
          <w:szCs w:val="32"/>
        </w:rPr>
        <w:t>东方盛</w:t>
      </w:r>
      <w:r>
        <w:rPr>
          <w:rFonts w:ascii="仿宋_GB2312" w:eastAsia="仿宋_GB2312" w:hAnsi="仿宋_GB2312"/>
          <w:sz w:val="32"/>
          <w:szCs w:val="32"/>
        </w:rPr>
        <w:t>”轮船舶证书1套；</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5</w:t>
      </w:r>
      <w:r>
        <w:rPr>
          <w:rFonts w:ascii="仿宋_GB2312" w:eastAsia="仿宋_GB2312" w:hAnsi="仿宋_GB2312"/>
          <w:sz w:val="32"/>
          <w:szCs w:val="32"/>
        </w:rPr>
        <w:t>）“</w:t>
      </w:r>
      <w:r>
        <w:rPr>
          <w:rFonts w:ascii="仿宋_GB2312" w:eastAsia="仿宋_GB2312" w:hAnsi="仿宋_GB2312" w:hint="eastAsia"/>
          <w:sz w:val="32"/>
          <w:szCs w:val="32"/>
        </w:rPr>
        <w:t>东方盛</w:t>
      </w:r>
      <w:r>
        <w:rPr>
          <w:rFonts w:ascii="仿宋_GB2312" w:eastAsia="仿宋_GB2312" w:hAnsi="仿宋_GB2312"/>
          <w:sz w:val="32"/>
          <w:szCs w:val="32"/>
        </w:rPr>
        <w:t>”轮</w:t>
      </w:r>
      <w:r>
        <w:rPr>
          <w:rFonts w:ascii="仿宋_GB2312" w:eastAsia="仿宋_GB2312" w:hAnsi="仿宋_GB2312" w:hint="eastAsia"/>
          <w:sz w:val="32"/>
          <w:szCs w:val="32"/>
        </w:rPr>
        <w:t>船员证书及船员信息1套；</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sz w:val="32"/>
          <w:szCs w:val="32"/>
        </w:rPr>
        <w:t>“</w:t>
      </w:r>
      <w:r>
        <w:rPr>
          <w:rFonts w:ascii="仿宋_GB2312" w:eastAsia="仿宋_GB2312" w:hAnsi="仿宋_GB2312" w:hint="eastAsia"/>
          <w:sz w:val="32"/>
          <w:szCs w:val="32"/>
        </w:rPr>
        <w:t>东方盛</w:t>
      </w:r>
      <w:r>
        <w:rPr>
          <w:rFonts w:ascii="仿宋_GB2312" w:eastAsia="仿宋_GB2312" w:hAnsi="仿宋_GB2312"/>
          <w:sz w:val="32"/>
          <w:szCs w:val="32"/>
        </w:rPr>
        <w:t>”轮</w:t>
      </w:r>
      <w:r>
        <w:rPr>
          <w:rFonts w:ascii="仿宋_GB2312" w:eastAsia="仿宋_GB2312" w:hAnsi="仿宋_GB2312" w:hint="eastAsia"/>
          <w:sz w:val="32"/>
          <w:szCs w:val="32"/>
        </w:rPr>
        <w:t>船员名单1份；</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7</w:t>
      </w:r>
      <w:r>
        <w:rPr>
          <w:rFonts w:ascii="仿宋_GB2312" w:eastAsia="仿宋_GB2312" w:hAnsi="仿宋_GB2312"/>
          <w:sz w:val="32"/>
          <w:szCs w:val="32"/>
        </w:rPr>
        <w:t>）“浙象渔46102”轮船舶证书1套；</w:t>
      </w:r>
    </w:p>
    <w:p w:rsidR="002E15C3" w:rsidRDefault="002E15C3">
      <w:pPr>
        <w:wordWrap w:val="0"/>
        <w:autoSpaceDN w:val="0"/>
        <w:ind w:left="960" w:hanging="96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8</w:t>
      </w:r>
      <w:r>
        <w:rPr>
          <w:rFonts w:ascii="仿宋_GB2312" w:eastAsia="仿宋_GB2312" w:hAnsi="仿宋_GB2312"/>
          <w:sz w:val="32"/>
          <w:szCs w:val="32"/>
        </w:rPr>
        <w:t>）“东方盛”轮</w:t>
      </w:r>
      <w:r>
        <w:rPr>
          <w:rFonts w:ascii="仿宋_GB2312" w:eastAsia="仿宋_GB2312" w:hAnsi="仿宋_GB2312" w:hint="eastAsia"/>
          <w:sz w:val="32"/>
          <w:szCs w:val="32"/>
        </w:rPr>
        <w:t>公司相关信息1套；</w:t>
      </w:r>
      <w:r>
        <w:rPr>
          <w:rFonts w:ascii="仿宋_GB2312" w:eastAsia="仿宋_GB2312" w:hAnsi="仿宋_GB2312"/>
          <w:sz w:val="32"/>
          <w:szCs w:val="32"/>
        </w:rPr>
        <w:t xml:space="preserve"> </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9</w:t>
      </w:r>
      <w:r>
        <w:rPr>
          <w:rFonts w:ascii="仿宋_GB2312" w:eastAsia="仿宋_GB2312" w:hAnsi="仿宋_GB2312"/>
          <w:sz w:val="32"/>
          <w:szCs w:val="32"/>
        </w:rPr>
        <w:t>）“东方盛”轮</w:t>
      </w:r>
      <w:r>
        <w:rPr>
          <w:rFonts w:ascii="仿宋_GB2312" w:eastAsia="仿宋_GB2312" w:hAnsi="仿宋_GB2312" w:hint="eastAsia"/>
          <w:sz w:val="32"/>
          <w:szCs w:val="32"/>
        </w:rPr>
        <w:t>公司管理资料1套；</w:t>
      </w:r>
      <w:r>
        <w:rPr>
          <w:rFonts w:ascii="仿宋_GB2312" w:eastAsia="仿宋_GB2312" w:hAnsi="仿宋_GB2312"/>
          <w:sz w:val="32"/>
          <w:szCs w:val="32"/>
        </w:rPr>
        <w:t xml:space="preserve"> </w:t>
      </w:r>
    </w:p>
    <w:p w:rsidR="002E15C3" w:rsidRDefault="002E15C3">
      <w:pPr>
        <w:wordWrap w:val="0"/>
        <w:autoSpaceDN w:val="0"/>
        <w:ind w:firstLine="640"/>
        <w:rPr>
          <w:rFonts w:ascii="仿宋_GB2312" w:eastAsia="仿宋_GB2312" w:hAnsi="仿宋_GB2312"/>
          <w:b/>
          <w:color w:val="FF0000"/>
          <w:sz w:val="32"/>
          <w:szCs w:val="32"/>
        </w:rPr>
      </w:pPr>
      <w:r>
        <w:rPr>
          <w:rFonts w:ascii="仿宋_GB2312" w:eastAsia="仿宋_GB2312" w:hAnsi="仿宋_GB2312"/>
          <w:sz w:val="32"/>
          <w:szCs w:val="32"/>
        </w:rPr>
        <w:t>（</w:t>
      </w:r>
      <w:r>
        <w:rPr>
          <w:rFonts w:ascii="仿宋_GB2312" w:eastAsia="仿宋_GB2312" w:hAnsi="仿宋_GB2312" w:hint="eastAsia"/>
          <w:sz w:val="32"/>
          <w:szCs w:val="32"/>
        </w:rPr>
        <w:t>10</w:t>
      </w:r>
      <w:r>
        <w:rPr>
          <w:rFonts w:ascii="仿宋_GB2312" w:eastAsia="仿宋_GB2312" w:hAnsi="仿宋_GB2312"/>
          <w:sz w:val="32"/>
          <w:szCs w:val="32"/>
        </w:rPr>
        <w:t>）“浙象渔46102”轮</w:t>
      </w:r>
      <w:r>
        <w:rPr>
          <w:rFonts w:ascii="仿宋_GB2312" w:eastAsia="仿宋_GB2312" w:hAnsi="仿宋_GB2312" w:hint="eastAsia"/>
          <w:sz w:val="32"/>
          <w:szCs w:val="32"/>
        </w:rPr>
        <w:t>船员名单及船员信息2份；</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hint="eastAsia"/>
          <w:sz w:val="32"/>
          <w:szCs w:val="32"/>
        </w:rPr>
        <w:t>1</w:t>
      </w:r>
      <w:r>
        <w:rPr>
          <w:rFonts w:ascii="仿宋_GB2312" w:eastAsia="仿宋_GB2312" w:hAnsi="仿宋_GB2312"/>
          <w:sz w:val="32"/>
          <w:szCs w:val="32"/>
        </w:rPr>
        <w:t>）</w:t>
      </w:r>
      <w:r>
        <w:rPr>
          <w:rFonts w:ascii="仿宋_GB2312" w:eastAsia="仿宋_GB2312" w:hAnsi="仿宋_GB2312" w:hint="eastAsia"/>
          <w:sz w:val="32"/>
          <w:szCs w:val="32"/>
        </w:rPr>
        <w:t>事发时段</w:t>
      </w:r>
      <w:r>
        <w:rPr>
          <w:rFonts w:ascii="仿宋_GB2312" w:eastAsia="仿宋_GB2312" w:hAnsi="仿宋_GB2312"/>
          <w:sz w:val="32"/>
          <w:szCs w:val="32"/>
        </w:rPr>
        <w:t>AIS数据1</w:t>
      </w:r>
      <w:r>
        <w:rPr>
          <w:rFonts w:ascii="仿宋_GB2312" w:eastAsia="仿宋_GB2312" w:hAnsi="仿宋_GB2312" w:hint="eastAsia"/>
          <w:sz w:val="32"/>
          <w:szCs w:val="32"/>
        </w:rPr>
        <w:t>套</w:t>
      </w:r>
      <w:r>
        <w:rPr>
          <w:rFonts w:ascii="仿宋_GB2312" w:eastAsia="仿宋_GB2312" w:hAnsi="仿宋_GB2312"/>
          <w:sz w:val="32"/>
          <w:szCs w:val="32"/>
        </w:rPr>
        <w:t>；</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hint="eastAsia"/>
          <w:sz w:val="32"/>
          <w:szCs w:val="32"/>
        </w:rPr>
        <w:t>（12）事发时段“东方盛”轮驾驶台视频监控1份；</w:t>
      </w:r>
    </w:p>
    <w:p w:rsidR="002E15C3" w:rsidRDefault="002E15C3">
      <w:pPr>
        <w:wordWrap w:val="0"/>
        <w:autoSpaceDN w:val="0"/>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hint="eastAsia"/>
          <w:sz w:val="32"/>
          <w:szCs w:val="32"/>
        </w:rPr>
        <w:t>3</w:t>
      </w:r>
      <w:r>
        <w:rPr>
          <w:rFonts w:ascii="仿宋_GB2312" w:eastAsia="仿宋_GB2312" w:hAnsi="仿宋_GB2312"/>
          <w:sz w:val="32"/>
          <w:szCs w:val="32"/>
        </w:rPr>
        <w:t>）其他相关资料</w:t>
      </w:r>
      <w:r>
        <w:rPr>
          <w:rFonts w:ascii="仿宋_GB2312" w:eastAsia="仿宋_GB2312" w:hAnsi="仿宋_GB2312" w:hint="eastAsia"/>
          <w:sz w:val="32"/>
          <w:szCs w:val="32"/>
        </w:rPr>
        <w:t>若干</w:t>
      </w:r>
      <w:r>
        <w:rPr>
          <w:rFonts w:ascii="仿宋_GB2312" w:eastAsia="仿宋_GB2312" w:hAnsi="仿宋_GB2312"/>
          <w:sz w:val="32"/>
          <w:szCs w:val="32"/>
        </w:rPr>
        <w:t>。</w:t>
      </w:r>
    </w:p>
    <w:p w:rsidR="002E15C3" w:rsidRDefault="002E15C3">
      <w:pPr>
        <w:pStyle w:val="aa"/>
        <w:ind w:firstLineChars="200" w:firstLine="643"/>
        <w:jc w:val="left"/>
        <w:rPr>
          <w:rFonts w:ascii="仿宋_GB2312" w:eastAsia="仿宋_GB2312"/>
          <w:kern w:val="0"/>
        </w:rPr>
      </w:pPr>
      <w:bookmarkStart w:id="6" w:name="_Toc446529463"/>
      <w:bookmarkStart w:id="7" w:name="_Toc530735324"/>
      <w:bookmarkStart w:id="8" w:name="_Toc8981239"/>
      <w:bookmarkEnd w:id="6"/>
      <w:r>
        <w:rPr>
          <w:rFonts w:ascii="仿宋_GB2312" w:eastAsia="仿宋_GB2312" w:hint="eastAsia"/>
          <w:kern w:val="0"/>
        </w:rPr>
        <w:t>（三）报告中英文缩写</w:t>
      </w:r>
      <w:bookmarkEnd w:id="7"/>
      <w:bookmarkEnd w:id="8"/>
    </w:p>
    <w:p w:rsidR="002E15C3" w:rsidRDefault="002E15C3">
      <w:pPr>
        <w:widowControl/>
        <w:autoSpaceDN w:val="0"/>
        <w:ind w:firstLine="640"/>
        <w:rPr>
          <w:rFonts w:ascii="仿宋_GB2312" w:eastAsia="仿宋_GB2312"/>
          <w:kern w:val="0"/>
          <w:sz w:val="32"/>
          <w:szCs w:val="32"/>
        </w:rPr>
      </w:pPr>
      <w:r>
        <w:rPr>
          <w:rFonts w:ascii="仿宋_GB2312" w:eastAsia="仿宋_GB2312"/>
          <w:kern w:val="0"/>
          <w:sz w:val="32"/>
          <w:szCs w:val="32"/>
        </w:rPr>
        <w:t>AIS（Automatic Identification System）</w:t>
      </w:r>
      <w:r>
        <w:rPr>
          <w:rFonts w:ascii="仿宋_GB2312" w:eastAsia="仿宋_GB2312" w:hint="eastAsia"/>
          <w:kern w:val="0"/>
          <w:sz w:val="32"/>
          <w:szCs w:val="32"/>
        </w:rPr>
        <w:t>：</w:t>
      </w:r>
      <w:r>
        <w:rPr>
          <w:rFonts w:ascii="仿宋_GB2312" w:eastAsia="仿宋_GB2312"/>
          <w:kern w:val="0"/>
          <w:sz w:val="32"/>
          <w:szCs w:val="32"/>
        </w:rPr>
        <w:t>自动识别系统</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MMSI（Maritime Mobile Service Identity）：海上移动通信业务识别码</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VTS（Vessel Traffic Service）：船舶交通管理系统</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GPS（Global Positioning System）：全球定位系统</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lastRenderedPageBreak/>
        <w:t>CCTV（Closed Circuit Television）：闭路电视监控系统</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ECDIS（Electronic Chart Display and Information System）：电子海图系统</w:t>
      </w:r>
    </w:p>
    <w:p w:rsidR="002E15C3" w:rsidRDefault="002E15C3">
      <w:pPr>
        <w:widowControl/>
        <w:autoSpaceDN w:val="0"/>
        <w:ind w:firstLine="640"/>
        <w:rPr>
          <w:rFonts w:ascii="仿宋_GB2312" w:eastAsia="仿宋_GB2312"/>
          <w:kern w:val="0"/>
          <w:sz w:val="32"/>
          <w:szCs w:val="32"/>
        </w:rPr>
      </w:pPr>
      <w:r>
        <w:rPr>
          <w:rFonts w:ascii="仿宋_GB2312" w:eastAsia="仿宋_GB2312"/>
          <w:kern w:val="0"/>
          <w:sz w:val="32"/>
          <w:szCs w:val="32"/>
        </w:rPr>
        <w:t>VHF</w:t>
      </w:r>
      <w:r>
        <w:rPr>
          <w:rFonts w:ascii="仿宋_GB2312" w:eastAsia="仿宋_GB2312" w:hint="eastAsia"/>
          <w:kern w:val="0"/>
          <w:sz w:val="32"/>
          <w:szCs w:val="32"/>
        </w:rPr>
        <w:t>（</w:t>
      </w:r>
      <w:r>
        <w:rPr>
          <w:rFonts w:ascii="仿宋_GB2312" w:eastAsia="仿宋_GB2312"/>
          <w:kern w:val="0"/>
          <w:sz w:val="32"/>
          <w:szCs w:val="32"/>
        </w:rPr>
        <w:t>Very High Frequency</w:t>
      </w:r>
      <w:r>
        <w:rPr>
          <w:rFonts w:ascii="仿宋_GB2312" w:eastAsia="仿宋_GB2312" w:hint="eastAsia"/>
          <w:kern w:val="0"/>
          <w:sz w:val="32"/>
          <w:szCs w:val="32"/>
        </w:rPr>
        <w:t>）：</w:t>
      </w:r>
      <w:r>
        <w:rPr>
          <w:rFonts w:ascii="仿宋_GB2312" w:eastAsia="仿宋_GB2312"/>
          <w:kern w:val="0"/>
          <w:sz w:val="32"/>
          <w:szCs w:val="32"/>
        </w:rPr>
        <w:t>甚高频无线电话</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CPA（Closest Point of Approach）:最近会遇点</w:t>
      </w:r>
    </w:p>
    <w:p w:rsidR="002E15C3" w:rsidRDefault="002E15C3">
      <w:pPr>
        <w:widowControl/>
        <w:autoSpaceDN w:val="0"/>
        <w:ind w:firstLine="640"/>
        <w:rPr>
          <w:rFonts w:ascii="仿宋_GB2312" w:eastAsia="仿宋_GB2312"/>
          <w:kern w:val="0"/>
          <w:sz w:val="32"/>
          <w:szCs w:val="32"/>
        </w:rPr>
      </w:pPr>
      <w:r>
        <w:rPr>
          <w:rFonts w:ascii="仿宋_GB2312" w:eastAsia="仿宋_GB2312" w:hint="eastAsia"/>
          <w:kern w:val="0"/>
          <w:sz w:val="32"/>
          <w:szCs w:val="32"/>
        </w:rPr>
        <w:t>TCPA（Time to Closest Point of Approach）：最近会遇时间</w:t>
      </w:r>
    </w:p>
    <w:p w:rsidR="002E15C3" w:rsidRDefault="002E15C3">
      <w:pPr>
        <w:pStyle w:val="aa"/>
        <w:ind w:firstLineChars="200" w:firstLine="643"/>
        <w:jc w:val="left"/>
        <w:rPr>
          <w:rFonts w:ascii="黑体" w:eastAsia="黑体" w:hAnsi="黑体"/>
          <w:kern w:val="0"/>
        </w:rPr>
      </w:pPr>
      <w:bookmarkStart w:id="9" w:name="_Toc530735325"/>
      <w:bookmarkStart w:id="10" w:name="_Toc8981240"/>
      <w:r>
        <w:rPr>
          <w:rFonts w:ascii="黑体" w:eastAsia="黑体" w:hAnsi="黑体" w:hint="eastAsia"/>
          <w:kern w:val="0"/>
        </w:rPr>
        <w:t>二、船舶、船员和船公司概况</w:t>
      </w:r>
      <w:bookmarkEnd w:id="9"/>
      <w:bookmarkEnd w:id="10"/>
    </w:p>
    <w:p w:rsidR="002E15C3" w:rsidRDefault="002E15C3">
      <w:pPr>
        <w:pStyle w:val="aa"/>
        <w:ind w:firstLineChars="200" w:firstLine="643"/>
        <w:jc w:val="left"/>
        <w:rPr>
          <w:rFonts w:ascii="仿宋_GB2312" w:eastAsia="仿宋_GB2312"/>
          <w:kern w:val="0"/>
        </w:rPr>
      </w:pPr>
      <w:bookmarkStart w:id="11" w:name="_Toc530735326"/>
      <w:bookmarkStart w:id="12" w:name="_Toc8981241"/>
      <w:r>
        <w:rPr>
          <w:rFonts w:ascii="仿宋_GB2312" w:eastAsia="仿宋_GB2312" w:hint="eastAsia"/>
          <w:kern w:val="0"/>
        </w:rPr>
        <w:t>（一）船舶概况</w:t>
      </w:r>
      <w:bookmarkEnd w:id="11"/>
      <w:bookmarkEnd w:id="12"/>
    </w:p>
    <w:p w:rsidR="002E15C3" w:rsidRDefault="002E15C3">
      <w:pPr>
        <w:spacing w:before="240" w:after="60"/>
        <w:ind w:firstLineChars="200" w:firstLine="643"/>
        <w:jc w:val="left"/>
        <w:outlineLvl w:val="0"/>
        <w:rPr>
          <w:rFonts w:ascii="仿宋_GB2312" w:eastAsia="仿宋_GB2312" w:hAnsi="仿宋_GB2312"/>
          <w:b/>
          <w:sz w:val="32"/>
          <w:szCs w:val="32"/>
        </w:rPr>
      </w:pPr>
      <w:bookmarkStart w:id="13" w:name="_Toc8981242"/>
      <w:bookmarkStart w:id="14" w:name="_Toc530735327"/>
      <w:r>
        <w:rPr>
          <w:rFonts w:ascii="仿宋_GB2312" w:eastAsia="仿宋_GB2312" w:hAnsi="仿宋_GB2312"/>
          <w:b/>
          <w:sz w:val="32"/>
          <w:szCs w:val="32"/>
        </w:rPr>
        <w:t>1.船舶主要技术数据和情况</w:t>
      </w:r>
      <w:bookmarkEnd w:id="13"/>
    </w:p>
    <w:tbl>
      <w:tblPr>
        <w:tblW w:w="0" w:type="auto"/>
        <w:jc w:val="center"/>
        <w:tblLayout w:type="fixed"/>
        <w:tblLook w:val="0000"/>
      </w:tblPr>
      <w:tblGrid>
        <w:gridCol w:w="1778"/>
        <w:gridCol w:w="4252"/>
        <w:gridCol w:w="2711"/>
      </w:tblGrid>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船名</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东方盛</w:t>
            </w:r>
          </w:p>
        </w:tc>
        <w:tc>
          <w:tcPr>
            <w:tcW w:w="2711" w:type="dxa"/>
            <w:tcBorders>
              <w:top w:val="single" w:sz="4" w:space="0" w:color="000000"/>
              <w:bottom w:val="single" w:sz="4" w:space="0" w:color="000000"/>
              <w:right w:val="single" w:sz="4" w:space="0" w:color="000000"/>
            </w:tcBorders>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浙象渔4</w:t>
            </w:r>
            <w:r>
              <w:rPr>
                <w:rFonts w:ascii="仿宋_GB2312" w:eastAsia="仿宋_GB2312" w:hAnsi="仿宋_GB2312" w:hint="eastAsia"/>
                <w:sz w:val="28"/>
                <w:szCs w:val="28"/>
              </w:rPr>
              <w:t>6102</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船籍港</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福州</w:t>
            </w:r>
          </w:p>
        </w:tc>
        <w:tc>
          <w:tcPr>
            <w:tcW w:w="2711" w:type="dxa"/>
            <w:tcBorders>
              <w:top w:val="single" w:sz="4" w:space="0" w:color="000000"/>
              <w:bottom w:val="single" w:sz="4" w:space="0" w:color="000000"/>
              <w:right w:val="single" w:sz="4" w:space="0" w:color="000000"/>
            </w:tcBorders>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象山</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MMSI</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color w:val="FF0000"/>
                <w:sz w:val="28"/>
                <w:szCs w:val="28"/>
              </w:rPr>
            </w:pPr>
            <w:r>
              <w:rPr>
                <w:rFonts w:ascii="仿宋_GB2312" w:eastAsia="仿宋_GB2312" w:hAnsi="仿宋_GB2312"/>
                <w:sz w:val="28"/>
                <w:szCs w:val="28"/>
              </w:rPr>
              <w:t>413</w:t>
            </w:r>
            <w:r>
              <w:rPr>
                <w:rFonts w:ascii="仿宋_GB2312" w:eastAsia="仿宋_GB2312" w:hAnsi="仿宋_GB2312" w:hint="eastAsia"/>
                <w:sz w:val="28"/>
                <w:szCs w:val="28"/>
              </w:rPr>
              <w:t>690860</w:t>
            </w:r>
          </w:p>
        </w:tc>
        <w:tc>
          <w:tcPr>
            <w:tcW w:w="2711" w:type="dxa"/>
            <w:tcBorders>
              <w:top w:val="single" w:sz="4" w:space="0" w:color="000000"/>
              <w:bottom w:val="single" w:sz="4" w:space="0" w:color="000000"/>
              <w:right w:val="single" w:sz="4" w:space="0" w:color="000000"/>
            </w:tcBorders>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41243</w:t>
            </w:r>
            <w:r>
              <w:rPr>
                <w:rFonts w:ascii="仿宋_GB2312" w:eastAsia="仿宋_GB2312" w:hAnsi="仿宋_GB2312" w:hint="eastAsia"/>
                <w:sz w:val="28"/>
                <w:szCs w:val="28"/>
              </w:rPr>
              <w:t>5157</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船舶种类</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散</w:t>
            </w:r>
            <w:r>
              <w:rPr>
                <w:rFonts w:ascii="仿宋_GB2312" w:eastAsia="仿宋_GB2312" w:hAnsi="仿宋_GB2312"/>
                <w:sz w:val="28"/>
                <w:szCs w:val="28"/>
              </w:rPr>
              <w:t>货船</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单拖渔船</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船体材料</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钢质</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钢质</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总吨</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35890</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154.0</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净吨</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2</w:t>
            </w:r>
            <w:r>
              <w:rPr>
                <w:rFonts w:ascii="仿宋_GB2312" w:eastAsia="仿宋_GB2312" w:hAnsi="仿宋_GB2312" w:hint="eastAsia"/>
                <w:sz w:val="28"/>
                <w:szCs w:val="28"/>
              </w:rPr>
              <w:t>0098</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54</w:t>
            </w:r>
            <w:r>
              <w:rPr>
                <w:rFonts w:ascii="仿宋_GB2312" w:eastAsia="仿宋_GB2312" w:hAnsi="仿宋_GB2312"/>
                <w:sz w:val="28"/>
                <w:szCs w:val="28"/>
              </w:rPr>
              <w:t>.0</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船长（米）</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224.98</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32.2</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船宽（米）</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32.20</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6.</w:t>
            </w:r>
            <w:r>
              <w:rPr>
                <w:rFonts w:ascii="仿宋_GB2312" w:eastAsia="仿宋_GB2312" w:hAnsi="仿宋_GB2312" w:hint="eastAsia"/>
                <w:sz w:val="28"/>
                <w:szCs w:val="28"/>
              </w:rPr>
              <w:t>5</w:t>
            </w:r>
            <w:r>
              <w:rPr>
                <w:rFonts w:ascii="仿宋_GB2312" w:eastAsia="仿宋_GB2312" w:hAnsi="仿宋_GB2312"/>
                <w:sz w:val="28"/>
                <w:szCs w:val="28"/>
              </w:rPr>
              <w:t>0</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lastRenderedPageBreak/>
              <w:t>型深（米）</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18.30</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3.</w:t>
            </w:r>
            <w:r>
              <w:rPr>
                <w:rFonts w:ascii="仿宋_GB2312" w:eastAsia="仿宋_GB2312" w:hAnsi="仿宋_GB2312" w:hint="eastAsia"/>
                <w:sz w:val="28"/>
                <w:szCs w:val="28"/>
              </w:rPr>
              <w:t>05</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主机功率</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8825.00</w:t>
            </w:r>
            <w:r>
              <w:rPr>
                <w:rFonts w:ascii="仿宋_GB2312" w:eastAsia="仿宋_GB2312" w:hAnsi="仿宋_GB2312"/>
                <w:sz w:val="28"/>
                <w:szCs w:val="28"/>
              </w:rPr>
              <w:t>KW</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257</w:t>
            </w:r>
            <w:r>
              <w:rPr>
                <w:rFonts w:ascii="仿宋_GB2312" w:eastAsia="仿宋_GB2312" w:hAnsi="仿宋_GB2312"/>
                <w:sz w:val="28"/>
                <w:szCs w:val="28"/>
              </w:rPr>
              <w:t>.00KW</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建成日期</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1990</w:t>
            </w:r>
            <w:r>
              <w:rPr>
                <w:rFonts w:ascii="仿宋_GB2312" w:eastAsia="仿宋_GB2312" w:hAnsi="仿宋_GB2312"/>
                <w:sz w:val="28"/>
                <w:szCs w:val="28"/>
              </w:rPr>
              <w:t>-0</w:t>
            </w:r>
            <w:r>
              <w:rPr>
                <w:rFonts w:ascii="仿宋_GB2312" w:eastAsia="仿宋_GB2312" w:hAnsi="仿宋_GB2312" w:hint="eastAsia"/>
                <w:sz w:val="28"/>
                <w:szCs w:val="28"/>
              </w:rPr>
              <w:t>2</w:t>
            </w:r>
            <w:r>
              <w:rPr>
                <w:rFonts w:ascii="仿宋_GB2312" w:eastAsia="仿宋_GB2312" w:hAnsi="仿宋_GB2312"/>
                <w:sz w:val="28"/>
                <w:szCs w:val="28"/>
              </w:rPr>
              <w:t>-0</w:t>
            </w:r>
            <w:r>
              <w:rPr>
                <w:rFonts w:ascii="仿宋_GB2312" w:eastAsia="仿宋_GB2312" w:hAnsi="仿宋_GB2312" w:hint="eastAsia"/>
                <w:sz w:val="28"/>
                <w:szCs w:val="28"/>
              </w:rPr>
              <w:t>9</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1995</w:t>
            </w:r>
            <w:r>
              <w:rPr>
                <w:rFonts w:ascii="仿宋_GB2312" w:eastAsia="仿宋_GB2312" w:hAnsi="仿宋_GB2312"/>
                <w:sz w:val="28"/>
                <w:szCs w:val="28"/>
              </w:rPr>
              <w:t>-0</w:t>
            </w:r>
            <w:r>
              <w:rPr>
                <w:rFonts w:ascii="仿宋_GB2312" w:eastAsia="仿宋_GB2312" w:hAnsi="仿宋_GB2312" w:hint="eastAsia"/>
                <w:sz w:val="28"/>
                <w:szCs w:val="28"/>
              </w:rPr>
              <w:t>2</w:t>
            </w:r>
            <w:r>
              <w:rPr>
                <w:rFonts w:ascii="仿宋_GB2312" w:eastAsia="仿宋_GB2312" w:hAnsi="仿宋_GB2312"/>
                <w:sz w:val="28"/>
                <w:szCs w:val="28"/>
              </w:rPr>
              <w:t>-1</w:t>
            </w:r>
            <w:r>
              <w:rPr>
                <w:rFonts w:ascii="仿宋_GB2312" w:eastAsia="仿宋_GB2312" w:hAnsi="仿宋_GB2312" w:hint="eastAsia"/>
                <w:sz w:val="28"/>
                <w:szCs w:val="28"/>
              </w:rPr>
              <w:t>5</w:t>
            </w:r>
          </w:p>
        </w:tc>
      </w:tr>
      <w:tr w:rsidR="002E15C3">
        <w:trPr>
          <w:trHeight w:val="816"/>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建造厂家</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spacing w:line="360" w:lineRule="atLeast"/>
              <w:jc w:val="center"/>
              <w:rPr>
                <w:rFonts w:ascii="仿宋_GB2312" w:eastAsia="仿宋_GB2312" w:hAnsi="仿宋_GB2312"/>
                <w:sz w:val="28"/>
                <w:szCs w:val="28"/>
              </w:rPr>
            </w:pPr>
            <w:r>
              <w:rPr>
                <w:rFonts w:ascii="仿宋_GB2312" w:eastAsia="仿宋_GB2312" w:hAnsi="仿宋_GB2312" w:hint="eastAsia"/>
                <w:sz w:val="28"/>
                <w:szCs w:val="28"/>
              </w:rPr>
              <w:t>日本今冶造船株式会社</w:t>
            </w:r>
          </w:p>
        </w:tc>
        <w:tc>
          <w:tcPr>
            <w:tcW w:w="2711" w:type="dxa"/>
            <w:tcBorders>
              <w:top w:val="single" w:sz="4" w:space="0" w:color="000000"/>
              <w:bottom w:val="single" w:sz="4" w:space="0" w:color="000000"/>
              <w:right w:val="single" w:sz="4" w:space="0" w:color="000000"/>
            </w:tcBorders>
            <w:vAlign w:val="center"/>
          </w:tcPr>
          <w:p w:rsidR="002E15C3" w:rsidRDefault="002E15C3">
            <w:pPr>
              <w:wordWrap w:val="0"/>
              <w:spacing w:line="360" w:lineRule="atLeast"/>
              <w:jc w:val="center"/>
              <w:rPr>
                <w:rFonts w:ascii="仿宋_GB2312" w:eastAsia="仿宋_GB2312" w:hAnsi="仿宋_GB2312"/>
                <w:sz w:val="28"/>
                <w:szCs w:val="28"/>
              </w:rPr>
            </w:pPr>
            <w:r>
              <w:rPr>
                <w:rFonts w:ascii="仿宋_GB2312" w:eastAsia="仿宋_GB2312" w:hAnsi="仿宋_GB2312" w:hint="eastAsia"/>
                <w:sz w:val="28"/>
                <w:szCs w:val="28"/>
              </w:rPr>
              <w:t>象山鹤浦浦港船厂</w:t>
            </w:r>
          </w:p>
        </w:tc>
      </w:tr>
      <w:tr w:rsidR="002E15C3">
        <w:trPr>
          <w:trHeight w:val="734"/>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船舶所有人</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spacing w:line="360" w:lineRule="atLeast"/>
              <w:jc w:val="center"/>
              <w:rPr>
                <w:rFonts w:ascii="仿宋_GB2312" w:eastAsia="仿宋_GB2312" w:hAnsi="仿宋_GB2312"/>
                <w:sz w:val="28"/>
                <w:szCs w:val="28"/>
              </w:rPr>
            </w:pPr>
            <w:r>
              <w:rPr>
                <w:rFonts w:ascii="仿宋_GB2312" w:eastAsia="仿宋_GB2312" w:hAnsi="仿宋_GB2312" w:hint="eastAsia"/>
                <w:sz w:val="28"/>
                <w:szCs w:val="28"/>
              </w:rPr>
              <w:t>福建省海运集团</w:t>
            </w:r>
            <w:r>
              <w:rPr>
                <w:rFonts w:ascii="仿宋_GB2312" w:eastAsia="仿宋_GB2312" w:hAnsi="仿宋_GB2312"/>
                <w:sz w:val="28"/>
                <w:szCs w:val="28"/>
              </w:rPr>
              <w:t>有限</w:t>
            </w:r>
            <w:r>
              <w:rPr>
                <w:rFonts w:ascii="仿宋_GB2312" w:eastAsia="仿宋_GB2312" w:hAnsi="仿宋_GB2312" w:hint="eastAsia"/>
                <w:sz w:val="28"/>
                <w:szCs w:val="28"/>
              </w:rPr>
              <w:t>责任</w:t>
            </w:r>
            <w:r>
              <w:rPr>
                <w:rFonts w:ascii="仿宋_GB2312" w:eastAsia="仿宋_GB2312" w:hAnsi="仿宋_GB2312"/>
                <w:sz w:val="28"/>
                <w:szCs w:val="28"/>
              </w:rPr>
              <w:t>公司</w:t>
            </w:r>
          </w:p>
        </w:tc>
        <w:tc>
          <w:tcPr>
            <w:tcW w:w="2711" w:type="dxa"/>
            <w:tcBorders>
              <w:top w:val="single" w:sz="4" w:space="0" w:color="000000"/>
              <w:bottom w:val="single" w:sz="4" w:space="0" w:color="000000"/>
              <w:right w:val="single" w:sz="4" w:space="0" w:color="000000"/>
            </w:tcBorders>
            <w:vAlign w:val="center"/>
          </w:tcPr>
          <w:p w:rsidR="002E15C3" w:rsidRDefault="002E15C3" w:rsidP="0062564B">
            <w:pPr>
              <w:wordWrap w:val="0"/>
              <w:jc w:val="center"/>
              <w:rPr>
                <w:rFonts w:ascii="仿宋_GB2312" w:eastAsia="仿宋_GB2312" w:hAnsi="仿宋_GB2312"/>
                <w:sz w:val="28"/>
                <w:szCs w:val="28"/>
              </w:rPr>
            </w:pPr>
            <w:r>
              <w:rPr>
                <w:rFonts w:ascii="仿宋_GB2312" w:eastAsia="仿宋_GB2312" w:hAnsi="仿宋_GB2312" w:hint="eastAsia"/>
                <w:sz w:val="28"/>
                <w:szCs w:val="28"/>
              </w:rPr>
              <w:t>李</w:t>
            </w:r>
            <w:r w:rsidR="0062564B">
              <w:rPr>
                <w:rFonts w:ascii="仿宋_GB2312" w:eastAsia="仿宋_GB2312" w:hAnsi="仿宋_GB2312" w:hint="eastAsia"/>
                <w:sz w:val="28"/>
                <w:szCs w:val="28"/>
              </w:rPr>
              <w:t>某</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sz w:val="28"/>
                <w:szCs w:val="28"/>
              </w:rPr>
              <w:t>经营人</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spacing w:line="360" w:lineRule="atLeast"/>
              <w:jc w:val="center"/>
              <w:rPr>
                <w:rFonts w:ascii="仿宋_GB2312" w:eastAsia="仿宋_GB2312" w:hAnsi="仿宋_GB2312"/>
                <w:sz w:val="28"/>
                <w:szCs w:val="28"/>
              </w:rPr>
            </w:pPr>
            <w:r>
              <w:rPr>
                <w:rFonts w:ascii="仿宋_GB2312" w:eastAsia="仿宋_GB2312" w:hAnsi="仿宋_GB2312" w:hint="eastAsia"/>
                <w:sz w:val="28"/>
                <w:szCs w:val="28"/>
              </w:rPr>
              <w:t>福建省海运集团</w:t>
            </w:r>
            <w:r>
              <w:rPr>
                <w:rFonts w:ascii="仿宋_GB2312" w:eastAsia="仿宋_GB2312" w:hAnsi="仿宋_GB2312"/>
                <w:sz w:val="28"/>
                <w:szCs w:val="28"/>
              </w:rPr>
              <w:t>有限</w:t>
            </w:r>
            <w:r>
              <w:rPr>
                <w:rFonts w:ascii="仿宋_GB2312" w:eastAsia="仿宋_GB2312" w:hAnsi="仿宋_GB2312" w:hint="eastAsia"/>
                <w:sz w:val="28"/>
                <w:szCs w:val="28"/>
              </w:rPr>
              <w:t>责任</w:t>
            </w:r>
            <w:r>
              <w:rPr>
                <w:rFonts w:ascii="仿宋_GB2312" w:eastAsia="仿宋_GB2312" w:hAnsi="仿宋_GB2312"/>
                <w:sz w:val="28"/>
                <w:szCs w:val="28"/>
              </w:rPr>
              <w:t>公司</w:t>
            </w:r>
          </w:p>
        </w:tc>
        <w:tc>
          <w:tcPr>
            <w:tcW w:w="2711" w:type="dxa"/>
            <w:tcBorders>
              <w:top w:val="single" w:sz="4" w:space="0" w:color="000000"/>
              <w:bottom w:val="single" w:sz="4" w:space="0" w:color="000000"/>
              <w:right w:val="single" w:sz="4" w:space="0" w:color="000000"/>
            </w:tcBorders>
            <w:vAlign w:val="center"/>
          </w:tcPr>
          <w:p w:rsidR="002E15C3" w:rsidRDefault="002E15C3" w:rsidP="0062564B">
            <w:pPr>
              <w:wordWrap w:val="0"/>
              <w:jc w:val="center"/>
              <w:rPr>
                <w:rFonts w:ascii="仿宋_GB2312" w:eastAsia="仿宋_GB2312" w:hAnsi="仿宋_GB2312"/>
                <w:sz w:val="28"/>
                <w:szCs w:val="28"/>
              </w:rPr>
            </w:pPr>
            <w:r>
              <w:rPr>
                <w:rFonts w:ascii="仿宋_GB2312" w:eastAsia="仿宋_GB2312" w:hAnsi="仿宋_GB2312" w:hint="eastAsia"/>
                <w:sz w:val="28"/>
                <w:szCs w:val="28"/>
              </w:rPr>
              <w:t>李</w:t>
            </w:r>
            <w:r w:rsidR="0062564B">
              <w:rPr>
                <w:rFonts w:ascii="仿宋_GB2312" w:eastAsia="仿宋_GB2312" w:hAnsi="仿宋_GB2312" w:hint="eastAsia"/>
                <w:sz w:val="28"/>
                <w:szCs w:val="28"/>
              </w:rPr>
              <w:t>某</w:t>
            </w:r>
          </w:p>
        </w:tc>
      </w:tr>
      <w:tr w:rsidR="002E15C3">
        <w:trPr>
          <w:trHeight w:val="519"/>
          <w:jc w:val="center"/>
        </w:trPr>
        <w:tc>
          <w:tcPr>
            <w:tcW w:w="1778" w:type="dxa"/>
            <w:tcBorders>
              <w:top w:val="single" w:sz="4" w:space="0" w:color="000000"/>
              <w:left w:val="single" w:sz="4" w:space="0" w:color="000000"/>
              <w:bottom w:val="single" w:sz="4" w:space="0" w:color="000000"/>
              <w:right w:val="single" w:sz="4" w:space="0" w:color="000000"/>
            </w:tcBorders>
            <w:vAlign w:val="center"/>
          </w:tcPr>
          <w:p w:rsidR="002E15C3" w:rsidRDefault="002E15C3">
            <w:pPr>
              <w:wordWrap w:val="0"/>
              <w:jc w:val="center"/>
              <w:rPr>
                <w:rFonts w:ascii="仿宋_GB2312" w:eastAsia="仿宋_GB2312" w:hAnsi="仿宋_GB2312"/>
                <w:sz w:val="28"/>
                <w:szCs w:val="28"/>
              </w:rPr>
            </w:pPr>
            <w:r>
              <w:rPr>
                <w:rFonts w:ascii="仿宋_GB2312" w:eastAsia="仿宋_GB2312" w:hAnsi="仿宋_GB2312" w:hint="eastAsia"/>
                <w:sz w:val="28"/>
                <w:szCs w:val="28"/>
              </w:rPr>
              <w:t>船舶管理人</w:t>
            </w:r>
          </w:p>
        </w:tc>
        <w:tc>
          <w:tcPr>
            <w:tcW w:w="4252" w:type="dxa"/>
            <w:tcBorders>
              <w:top w:val="single" w:sz="4" w:space="0" w:color="000000"/>
              <w:bottom w:val="single" w:sz="4" w:space="0" w:color="000000"/>
              <w:right w:val="single" w:sz="4" w:space="0" w:color="000000"/>
            </w:tcBorders>
            <w:vAlign w:val="center"/>
          </w:tcPr>
          <w:p w:rsidR="002E15C3" w:rsidRDefault="002E15C3">
            <w:pPr>
              <w:wordWrap w:val="0"/>
              <w:spacing w:line="360" w:lineRule="atLeast"/>
              <w:jc w:val="center"/>
              <w:rPr>
                <w:rFonts w:ascii="仿宋_GB2312" w:eastAsia="仿宋_GB2312" w:hAnsi="仿宋_GB2312"/>
                <w:sz w:val="28"/>
                <w:szCs w:val="28"/>
              </w:rPr>
            </w:pPr>
            <w:r>
              <w:rPr>
                <w:rFonts w:ascii="仿宋_GB2312" w:eastAsia="仿宋_GB2312" w:hAnsi="仿宋_GB2312" w:hint="eastAsia"/>
                <w:sz w:val="28"/>
                <w:szCs w:val="28"/>
              </w:rPr>
              <w:t>福州八方国际船舶管理有限公司</w:t>
            </w:r>
          </w:p>
        </w:tc>
        <w:tc>
          <w:tcPr>
            <w:tcW w:w="2711" w:type="dxa"/>
            <w:tcBorders>
              <w:top w:val="single" w:sz="4" w:space="0" w:color="000000"/>
              <w:bottom w:val="single" w:sz="4" w:space="0" w:color="000000"/>
              <w:right w:val="single" w:sz="4" w:space="0" w:color="000000"/>
            </w:tcBorders>
            <w:vAlign w:val="center"/>
          </w:tcPr>
          <w:p w:rsidR="002E15C3" w:rsidRDefault="002E15C3" w:rsidP="0062564B">
            <w:pPr>
              <w:wordWrap w:val="0"/>
              <w:jc w:val="center"/>
              <w:rPr>
                <w:rFonts w:ascii="仿宋_GB2312" w:eastAsia="仿宋_GB2312" w:hAnsi="仿宋_GB2312"/>
                <w:sz w:val="28"/>
                <w:szCs w:val="28"/>
              </w:rPr>
            </w:pPr>
            <w:r>
              <w:rPr>
                <w:rFonts w:ascii="仿宋_GB2312" w:eastAsia="仿宋_GB2312" w:hAnsi="仿宋_GB2312" w:hint="eastAsia"/>
                <w:sz w:val="28"/>
                <w:szCs w:val="28"/>
              </w:rPr>
              <w:t>李</w:t>
            </w:r>
            <w:r w:rsidR="0062564B">
              <w:rPr>
                <w:rFonts w:ascii="仿宋_GB2312" w:eastAsia="仿宋_GB2312" w:hAnsi="仿宋_GB2312" w:hint="eastAsia"/>
                <w:sz w:val="28"/>
                <w:szCs w:val="28"/>
              </w:rPr>
              <w:t>某</w:t>
            </w:r>
          </w:p>
        </w:tc>
      </w:tr>
    </w:tbl>
    <w:p w:rsidR="002E15C3" w:rsidRDefault="002E15C3">
      <w:pPr>
        <w:pStyle w:val="1"/>
        <w:rPr>
          <w:rFonts w:ascii="仿宋_GB2312" w:eastAsia="仿宋_GB2312" w:hAnsi="仿宋_GB2312"/>
          <w:sz w:val="32"/>
          <w:szCs w:val="32"/>
        </w:rPr>
      </w:pPr>
      <w:bookmarkStart w:id="15" w:name="_Toc8981243"/>
      <w:r>
        <w:rPr>
          <w:rFonts w:ascii="仿宋_GB2312" w:eastAsia="仿宋_GB2312" w:hAnsi="仿宋_GB2312"/>
          <w:sz w:val="32"/>
          <w:szCs w:val="32"/>
        </w:rPr>
        <w:t>2.船舶持证情况</w:t>
      </w:r>
      <w:bookmarkEnd w:id="15"/>
    </w:p>
    <w:p w:rsidR="002E15C3" w:rsidRDefault="002E15C3">
      <w:pPr>
        <w:wordWrap w:val="0"/>
        <w:ind w:firstLine="640"/>
        <w:rPr>
          <w:rFonts w:ascii="仿宋_GB2312" w:eastAsia="仿宋_GB2312" w:hAnsi="仿宋_GB2312"/>
          <w:sz w:val="32"/>
          <w:szCs w:val="32"/>
        </w:rPr>
      </w:pPr>
      <w:r>
        <w:rPr>
          <w:rFonts w:ascii="仿宋_GB2312" w:eastAsia="仿宋_GB2312" w:hAnsi="仿宋_GB2312"/>
          <w:sz w:val="32"/>
          <w:szCs w:val="32"/>
        </w:rPr>
        <w:t>（1）“东方盛”轮持有</w:t>
      </w:r>
      <w:r>
        <w:rPr>
          <w:rFonts w:ascii="仿宋_GB2312" w:eastAsia="仿宋_GB2312" w:hAnsi="仿宋_GB2312" w:hint="eastAsia"/>
          <w:sz w:val="32"/>
          <w:szCs w:val="32"/>
        </w:rPr>
        <w:t>福州</w:t>
      </w:r>
      <w:r>
        <w:rPr>
          <w:rFonts w:ascii="仿宋_GB2312" w:eastAsia="仿宋_GB2312" w:hAnsi="仿宋_GB2312"/>
          <w:sz w:val="32"/>
          <w:szCs w:val="32"/>
        </w:rPr>
        <w:t>海事局签发的</w:t>
      </w:r>
      <w:r>
        <w:rPr>
          <w:rFonts w:ascii="仿宋_GB2312" w:eastAsia="仿宋_GB2312" w:hAnsi="仿宋_GB2312" w:hint="eastAsia"/>
          <w:sz w:val="32"/>
          <w:szCs w:val="32"/>
        </w:rPr>
        <w:t>船舶</w:t>
      </w:r>
      <w:r>
        <w:rPr>
          <w:rFonts w:ascii="仿宋_GB2312" w:eastAsia="仿宋_GB2312" w:hAnsi="仿宋_GB2312"/>
          <w:sz w:val="32"/>
          <w:szCs w:val="32"/>
        </w:rPr>
        <w:t>所有权登记证书、船舶国籍证书、船舶最低安全配员证书</w:t>
      </w:r>
      <w:r>
        <w:rPr>
          <w:rFonts w:ascii="仿宋_GB2312" w:eastAsia="仿宋_GB2312" w:hAnsi="仿宋_GB2312" w:hint="eastAsia"/>
          <w:sz w:val="32"/>
          <w:szCs w:val="32"/>
        </w:rPr>
        <w:t>；持有中国船级社签发的</w:t>
      </w:r>
      <w:r>
        <w:rPr>
          <w:rFonts w:ascii="仿宋_GB2312" w:eastAsia="仿宋_GB2312" w:hAnsi="仿宋_GB2312"/>
          <w:sz w:val="32"/>
          <w:szCs w:val="32"/>
        </w:rPr>
        <w:t>海上货船适航证书、海上船舶吨位证书</w:t>
      </w:r>
      <w:r>
        <w:rPr>
          <w:rFonts w:ascii="仿宋_GB2312" w:eastAsia="仿宋_GB2312" w:hAnsi="仿宋_GB2312" w:hint="eastAsia"/>
          <w:sz w:val="32"/>
          <w:szCs w:val="32"/>
        </w:rPr>
        <w:t>、</w:t>
      </w:r>
      <w:r>
        <w:rPr>
          <w:rFonts w:ascii="仿宋_GB2312" w:eastAsia="仿宋_GB2312" w:hAnsi="仿宋_GB2312"/>
          <w:sz w:val="32"/>
          <w:szCs w:val="32"/>
        </w:rPr>
        <w:t>海上船舶载重线证书、海上船舶防止油污证书、海上船舶防污底系统证书等</w:t>
      </w:r>
      <w:r>
        <w:rPr>
          <w:rFonts w:ascii="仿宋_GB2312" w:eastAsia="仿宋_GB2312" w:hAnsi="仿宋_GB2312" w:hint="eastAsia"/>
          <w:sz w:val="32"/>
          <w:szCs w:val="32"/>
        </w:rPr>
        <w:t>，持有中国船级社签发的安全管理证书</w:t>
      </w:r>
      <w:r>
        <w:rPr>
          <w:rFonts w:ascii="仿宋_GB2312" w:eastAsia="仿宋_GB2312" w:hAnsi="仿宋_GB2312"/>
          <w:sz w:val="32"/>
          <w:szCs w:val="32"/>
        </w:rPr>
        <w:t>,以上证书均在有效期内。</w:t>
      </w:r>
    </w:p>
    <w:p w:rsidR="002E15C3" w:rsidRDefault="002E15C3">
      <w:pPr>
        <w:wordWrap w:val="0"/>
        <w:ind w:firstLine="640"/>
        <w:rPr>
          <w:rFonts w:ascii="仿宋_GB2312" w:eastAsia="仿宋_GB2312" w:hAnsi="仿宋_GB2312"/>
          <w:sz w:val="32"/>
          <w:szCs w:val="32"/>
        </w:rPr>
      </w:pPr>
      <w:r>
        <w:rPr>
          <w:rFonts w:ascii="仿宋_GB2312" w:eastAsia="仿宋_GB2312" w:hAnsi="仿宋_GB2312"/>
          <w:sz w:val="32"/>
          <w:szCs w:val="32"/>
        </w:rPr>
        <w:t>（2）“浙象渔46102”轮持有渔业船舶主管部门签发的渔业船舶所有权登记证书、渔业船舶国籍证书、渔业船舶检验证书、渔业捕捞许可证等证书，以上证书均在有效期内。</w:t>
      </w:r>
    </w:p>
    <w:p w:rsidR="002E15C3" w:rsidRDefault="002E15C3">
      <w:pPr>
        <w:pStyle w:val="aa"/>
        <w:ind w:firstLineChars="200" w:firstLine="643"/>
        <w:jc w:val="left"/>
        <w:rPr>
          <w:rFonts w:ascii="仿宋_GB2312" w:eastAsia="仿宋_GB2312"/>
          <w:kern w:val="0"/>
        </w:rPr>
      </w:pPr>
      <w:bookmarkStart w:id="16" w:name="_Toc530735329"/>
      <w:bookmarkStart w:id="17" w:name="_Toc8981244"/>
      <w:bookmarkEnd w:id="14"/>
      <w:r>
        <w:rPr>
          <w:rFonts w:ascii="仿宋_GB2312" w:eastAsia="仿宋_GB2312" w:hint="eastAsia"/>
          <w:kern w:val="0"/>
        </w:rPr>
        <w:t>（二）船员情况</w:t>
      </w:r>
      <w:bookmarkEnd w:id="16"/>
      <w:bookmarkEnd w:id="17"/>
    </w:p>
    <w:p w:rsidR="002E15C3" w:rsidRDefault="002E15C3">
      <w:pPr>
        <w:pStyle w:val="aa"/>
        <w:ind w:firstLineChars="200" w:firstLine="643"/>
        <w:jc w:val="left"/>
        <w:rPr>
          <w:rFonts w:ascii="仿宋_GB2312" w:eastAsia="仿宋_GB2312"/>
          <w:kern w:val="0"/>
        </w:rPr>
      </w:pPr>
      <w:bookmarkStart w:id="18" w:name="_Toc530735330"/>
      <w:bookmarkStart w:id="19" w:name="_Toc8981245"/>
      <w:r>
        <w:rPr>
          <w:rFonts w:ascii="仿宋_GB2312" w:eastAsia="仿宋_GB2312" w:hint="eastAsia"/>
          <w:kern w:val="0"/>
        </w:rPr>
        <w:t>1.“</w:t>
      </w:r>
      <w:r>
        <w:rPr>
          <w:rFonts w:ascii="仿宋_GB2312" w:eastAsia="仿宋_GB2312" w:hAnsi="宋体" w:hint="eastAsia"/>
          <w:kern w:val="0"/>
        </w:rPr>
        <w:t>东方盛</w:t>
      </w:r>
      <w:r>
        <w:rPr>
          <w:rFonts w:ascii="仿宋_GB2312" w:eastAsia="仿宋_GB2312" w:hint="eastAsia"/>
          <w:kern w:val="0"/>
        </w:rPr>
        <w:t>”轮</w:t>
      </w:r>
      <w:bookmarkEnd w:id="18"/>
      <w:bookmarkEnd w:id="19"/>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lastRenderedPageBreak/>
        <w:t>该轮本航次共配备船员24名，船员配备符合其持有的船舶最低安全配员证书要求。船长及事发时驾驶台值班船员情况如下：</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陈</w:t>
      </w:r>
      <w:r w:rsidR="0062564B">
        <w:rPr>
          <w:rFonts w:ascii="仿宋_GB2312" w:eastAsia="仿宋_GB2312" w:hAnsi="仿宋_GB2312" w:hint="eastAsia"/>
          <w:sz w:val="32"/>
          <w:szCs w:val="32"/>
        </w:rPr>
        <w:t>某</w:t>
      </w:r>
      <w:r>
        <w:rPr>
          <w:rFonts w:ascii="仿宋_GB2312" w:eastAsia="仿宋_GB2312" w:hAnsi="仿宋_GB2312"/>
          <w:sz w:val="32"/>
          <w:szCs w:val="32"/>
        </w:rPr>
        <w:t>，船长，男，</w:t>
      </w:r>
      <w:r>
        <w:rPr>
          <w:rFonts w:ascii="仿宋_GB2312" w:eastAsia="仿宋_GB2312" w:hAnsi="仿宋_GB2312" w:hint="eastAsia"/>
          <w:sz w:val="32"/>
          <w:szCs w:val="32"/>
        </w:rPr>
        <w:t>43</w:t>
      </w:r>
      <w:r>
        <w:rPr>
          <w:rFonts w:ascii="仿宋_GB2312" w:eastAsia="仿宋_GB2312" w:hAnsi="仿宋_GB2312"/>
          <w:sz w:val="32"/>
          <w:szCs w:val="32"/>
        </w:rPr>
        <w:t>岁，持有</w:t>
      </w:r>
      <w:r>
        <w:rPr>
          <w:rFonts w:ascii="仿宋_GB2312" w:eastAsia="仿宋_GB2312" w:hAnsi="仿宋_GB2312" w:hint="eastAsia"/>
          <w:sz w:val="32"/>
          <w:szCs w:val="32"/>
        </w:rPr>
        <w:t>福建海事局签发的3000总吨及以上海船</w:t>
      </w:r>
      <w:r>
        <w:rPr>
          <w:rFonts w:ascii="仿宋_GB2312" w:eastAsia="仿宋_GB2312" w:hAnsi="仿宋_GB2312"/>
          <w:sz w:val="32"/>
          <w:szCs w:val="32"/>
        </w:rPr>
        <w:t>船长</w:t>
      </w:r>
      <w:r>
        <w:rPr>
          <w:rFonts w:ascii="仿宋_GB2312" w:eastAsia="仿宋_GB2312" w:hAnsi="仿宋_GB2312" w:hint="eastAsia"/>
          <w:sz w:val="32"/>
          <w:szCs w:val="32"/>
        </w:rPr>
        <w:t>适任</w:t>
      </w:r>
      <w:r>
        <w:rPr>
          <w:rFonts w:ascii="仿宋_GB2312" w:eastAsia="仿宋_GB2312" w:hAnsi="仿宋_GB2312"/>
          <w:sz w:val="32"/>
          <w:szCs w:val="32"/>
        </w:rPr>
        <w:t>证书，证书在有效期内。事发时在</w:t>
      </w:r>
      <w:r>
        <w:rPr>
          <w:rFonts w:ascii="仿宋_GB2312" w:eastAsia="仿宋_GB2312" w:hAnsi="仿宋_GB2312" w:hint="eastAsia"/>
          <w:sz w:val="32"/>
          <w:szCs w:val="32"/>
        </w:rPr>
        <w:t>房间休息</w:t>
      </w:r>
      <w:r>
        <w:rPr>
          <w:rFonts w:ascii="仿宋_GB2312" w:eastAsia="仿宋_GB2312" w:hAnsi="仿宋_GB2312"/>
          <w:sz w:val="32"/>
          <w:szCs w:val="32"/>
        </w:rPr>
        <w:t>。</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张</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二副</w:t>
      </w:r>
      <w:r>
        <w:rPr>
          <w:rFonts w:ascii="仿宋_GB2312" w:eastAsia="仿宋_GB2312" w:hAnsi="仿宋_GB2312"/>
          <w:sz w:val="32"/>
          <w:szCs w:val="32"/>
        </w:rPr>
        <w:t>，男，</w:t>
      </w:r>
      <w:r>
        <w:rPr>
          <w:rFonts w:ascii="仿宋_GB2312" w:eastAsia="仿宋_GB2312" w:hAnsi="仿宋_GB2312" w:hint="eastAsia"/>
          <w:sz w:val="32"/>
          <w:szCs w:val="32"/>
        </w:rPr>
        <w:t>33</w:t>
      </w:r>
      <w:r>
        <w:rPr>
          <w:rFonts w:ascii="仿宋_GB2312" w:eastAsia="仿宋_GB2312" w:hAnsi="仿宋_GB2312"/>
          <w:sz w:val="32"/>
          <w:szCs w:val="32"/>
        </w:rPr>
        <w:t>岁，持有</w:t>
      </w:r>
      <w:r>
        <w:rPr>
          <w:rFonts w:ascii="仿宋_GB2312" w:eastAsia="仿宋_GB2312" w:hAnsi="仿宋_GB2312" w:hint="eastAsia"/>
          <w:sz w:val="32"/>
          <w:szCs w:val="32"/>
        </w:rPr>
        <w:t>福建</w:t>
      </w:r>
      <w:r>
        <w:rPr>
          <w:rFonts w:ascii="仿宋_GB2312" w:eastAsia="仿宋_GB2312" w:hAnsi="仿宋_GB2312"/>
          <w:sz w:val="32"/>
          <w:szCs w:val="32"/>
        </w:rPr>
        <w:t>海事局签发的</w:t>
      </w:r>
      <w:r>
        <w:rPr>
          <w:rFonts w:ascii="仿宋_GB2312" w:eastAsia="仿宋_GB2312" w:hAnsi="仿宋_GB2312" w:hint="eastAsia"/>
          <w:sz w:val="32"/>
          <w:szCs w:val="32"/>
        </w:rPr>
        <w:t>3000总吨及以上船舶二副适任证书</w:t>
      </w:r>
      <w:r>
        <w:rPr>
          <w:rFonts w:ascii="仿宋_GB2312" w:eastAsia="仿宋_GB2312" w:hAnsi="仿宋_GB2312"/>
          <w:sz w:val="32"/>
          <w:szCs w:val="32"/>
        </w:rPr>
        <w:t>，证书在有效期内</w:t>
      </w:r>
      <w:r>
        <w:rPr>
          <w:rFonts w:ascii="仿宋_GB2312" w:eastAsia="仿宋_GB2312" w:hAnsi="仿宋_GB2312" w:hint="eastAsia"/>
          <w:sz w:val="32"/>
          <w:szCs w:val="32"/>
        </w:rPr>
        <w:t>。事发时在驾驶台指挥操纵船舶</w:t>
      </w:r>
      <w:r>
        <w:rPr>
          <w:rFonts w:ascii="仿宋_GB2312" w:eastAsia="仿宋_GB2312" w:hAnsi="仿宋_GB2312"/>
          <w:sz w:val="32"/>
          <w:szCs w:val="32"/>
        </w:rPr>
        <w:t>。</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谢</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值班水手</w:t>
      </w:r>
      <w:r>
        <w:rPr>
          <w:rFonts w:ascii="仿宋_GB2312" w:eastAsia="仿宋_GB2312" w:hAnsi="仿宋_GB2312"/>
          <w:sz w:val="32"/>
          <w:szCs w:val="32"/>
        </w:rPr>
        <w:t>，男，</w:t>
      </w:r>
      <w:r>
        <w:rPr>
          <w:rFonts w:ascii="仿宋_GB2312" w:eastAsia="仿宋_GB2312" w:hAnsi="仿宋_GB2312" w:hint="eastAsia"/>
          <w:sz w:val="32"/>
          <w:szCs w:val="32"/>
        </w:rPr>
        <w:t>22</w:t>
      </w:r>
      <w:r>
        <w:rPr>
          <w:rFonts w:ascii="仿宋_GB2312" w:eastAsia="仿宋_GB2312" w:hAnsi="仿宋_GB2312"/>
          <w:sz w:val="32"/>
          <w:szCs w:val="32"/>
        </w:rPr>
        <w:t>岁，持有</w:t>
      </w:r>
      <w:r>
        <w:rPr>
          <w:rFonts w:ascii="仿宋_GB2312" w:eastAsia="仿宋_GB2312" w:hAnsi="仿宋_GB2312" w:hint="eastAsia"/>
          <w:sz w:val="32"/>
          <w:szCs w:val="32"/>
        </w:rPr>
        <w:t>长江</w:t>
      </w:r>
      <w:r>
        <w:rPr>
          <w:rFonts w:ascii="仿宋_GB2312" w:eastAsia="仿宋_GB2312" w:hAnsi="仿宋_GB2312"/>
          <w:sz w:val="32"/>
          <w:szCs w:val="32"/>
        </w:rPr>
        <w:t>海事局签发的</w:t>
      </w:r>
      <w:r>
        <w:rPr>
          <w:rFonts w:ascii="仿宋_GB2312" w:eastAsia="仿宋_GB2312" w:hAnsi="仿宋_GB2312" w:hint="eastAsia"/>
          <w:sz w:val="32"/>
          <w:szCs w:val="32"/>
        </w:rPr>
        <w:t>仅适用中国沿海航区500总吨及以上船舶的值班水手适任证书，证书在有效期内。事发时在驾驶台操舵及协助了望。</w:t>
      </w:r>
    </w:p>
    <w:p w:rsidR="002E15C3" w:rsidRDefault="002E15C3">
      <w:pPr>
        <w:pStyle w:val="aa"/>
        <w:ind w:firstLineChars="200" w:firstLine="643"/>
        <w:jc w:val="left"/>
        <w:rPr>
          <w:rFonts w:ascii="仿宋_GB2312" w:eastAsia="仿宋_GB2312"/>
          <w:kern w:val="0"/>
        </w:rPr>
      </w:pPr>
      <w:bookmarkStart w:id="20" w:name="_Toc530735331"/>
      <w:bookmarkStart w:id="21" w:name="_Toc8981246"/>
      <w:r>
        <w:rPr>
          <w:rFonts w:ascii="仿宋_GB2312" w:eastAsia="仿宋_GB2312" w:hint="eastAsia"/>
          <w:kern w:val="0"/>
        </w:rPr>
        <w:t>2.“</w:t>
      </w:r>
      <w:r>
        <w:rPr>
          <w:rFonts w:ascii="仿宋_GB2312" w:eastAsia="仿宋_GB2312" w:hint="eastAsia"/>
        </w:rPr>
        <w:t>浙象渔46102</w:t>
      </w:r>
      <w:r>
        <w:rPr>
          <w:rFonts w:ascii="仿宋_GB2312" w:eastAsia="仿宋_GB2312" w:hint="eastAsia"/>
          <w:kern w:val="0"/>
        </w:rPr>
        <w:t>”轮</w:t>
      </w:r>
      <w:bookmarkEnd w:id="20"/>
      <w:bookmarkEnd w:id="21"/>
    </w:p>
    <w:p w:rsidR="002E15C3" w:rsidRDefault="002E15C3">
      <w:pPr>
        <w:widowControl/>
        <w:ind w:firstLine="640"/>
        <w:rPr>
          <w:rFonts w:ascii="仿宋_GB2312" w:eastAsia="仿宋_GB2312" w:hAnsi="仿宋_GB2312"/>
          <w:sz w:val="32"/>
          <w:szCs w:val="32"/>
        </w:rPr>
      </w:pPr>
      <w:r>
        <w:rPr>
          <w:rFonts w:ascii="仿宋_GB2312" w:eastAsia="仿宋_GB2312" w:hint="eastAsia"/>
          <w:kern w:val="0"/>
          <w:sz w:val="32"/>
          <w:szCs w:val="32"/>
        </w:rPr>
        <w:t>该轮本航次共配备船员7名，其中2名船员持有职务证书，4名船员持有普通船员证书，1名船员未持证。船员情况如下：</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李</w:t>
      </w:r>
      <w:r w:rsidR="0062564B">
        <w:rPr>
          <w:rFonts w:ascii="仿宋_GB2312" w:eastAsia="仿宋_GB2312" w:hAnsi="仿宋_GB2312" w:hint="eastAsia"/>
          <w:sz w:val="32"/>
          <w:szCs w:val="32"/>
        </w:rPr>
        <w:t>某</w:t>
      </w:r>
      <w:r>
        <w:rPr>
          <w:rFonts w:ascii="仿宋_GB2312" w:eastAsia="仿宋_GB2312" w:hAnsi="仿宋_GB2312"/>
          <w:sz w:val="32"/>
          <w:szCs w:val="32"/>
        </w:rPr>
        <w:t>，男，</w:t>
      </w:r>
      <w:r>
        <w:rPr>
          <w:rFonts w:ascii="仿宋_GB2312" w:eastAsia="仿宋_GB2312" w:hAnsi="仿宋_GB2312" w:hint="eastAsia"/>
          <w:sz w:val="32"/>
          <w:szCs w:val="32"/>
        </w:rPr>
        <w:t>38</w:t>
      </w:r>
      <w:r>
        <w:rPr>
          <w:rFonts w:ascii="仿宋_GB2312" w:eastAsia="仿宋_GB2312" w:hAnsi="仿宋_GB2312"/>
          <w:sz w:val="32"/>
          <w:szCs w:val="32"/>
        </w:rPr>
        <w:t>岁，象山县石浦镇人，持有渔业主管部门</w:t>
      </w:r>
      <w:r>
        <w:rPr>
          <w:rFonts w:ascii="仿宋_GB2312" w:eastAsia="仿宋_GB2312" w:hAnsi="仿宋_GB2312" w:hint="eastAsia"/>
          <w:sz w:val="32"/>
          <w:szCs w:val="32"/>
        </w:rPr>
        <w:t>签发的二级轮机长证书，证书有效，在船上实际担任船长职务</w:t>
      </w:r>
      <w:r>
        <w:rPr>
          <w:rFonts w:ascii="仿宋_GB2312" w:eastAsia="仿宋_GB2312" w:hAnsi="仿宋_GB2312"/>
          <w:sz w:val="32"/>
          <w:szCs w:val="32"/>
        </w:rPr>
        <w:t>。事发时在驾驶台操纵船舶。</w:t>
      </w:r>
      <w:r>
        <w:rPr>
          <w:rFonts w:ascii="仿宋_GB2312" w:eastAsia="仿宋_GB2312" w:hAnsi="仿宋_GB2312" w:hint="eastAsia"/>
          <w:sz w:val="32"/>
          <w:szCs w:val="32"/>
        </w:rPr>
        <w:t>在事故中获救。</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李</w:t>
      </w:r>
      <w:r w:rsidR="0062564B">
        <w:rPr>
          <w:rFonts w:ascii="仿宋_GB2312" w:eastAsia="仿宋_GB2312" w:hAnsi="仿宋_GB2312" w:hint="eastAsia"/>
          <w:sz w:val="32"/>
          <w:szCs w:val="32"/>
        </w:rPr>
        <w:t>某江</w:t>
      </w:r>
      <w:r>
        <w:rPr>
          <w:rFonts w:ascii="仿宋_GB2312" w:eastAsia="仿宋_GB2312" w:hAnsi="仿宋_GB2312" w:hint="eastAsia"/>
          <w:sz w:val="32"/>
          <w:szCs w:val="32"/>
        </w:rPr>
        <w:t>，男，45岁，</w:t>
      </w:r>
      <w:r>
        <w:rPr>
          <w:rFonts w:ascii="仿宋_GB2312" w:eastAsia="仿宋_GB2312" w:hAnsi="仿宋_GB2312"/>
          <w:sz w:val="32"/>
          <w:szCs w:val="32"/>
        </w:rPr>
        <w:t>象山县石浦镇人，持有渔业主管部门</w:t>
      </w:r>
      <w:r>
        <w:rPr>
          <w:rFonts w:ascii="仿宋_GB2312" w:eastAsia="仿宋_GB2312" w:hAnsi="仿宋_GB2312" w:hint="eastAsia"/>
          <w:sz w:val="32"/>
          <w:szCs w:val="32"/>
        </w:rPr>
        <w:t>签发的二级管轮</w:t>
      </w:r>
      <w:r>
        <w:rPr>
          <w:rFonts w:ascii="仿宋_GB2312" w:eastAsia="仿宋_GB2312" w:hAnsi="仿宋_GB2312"/>
          <w:sz w:val="32"/>
          <w:szCs w:val="32"/>
        </w:rPr>
        <w:t>证书</w:t>
      </w:r>
      <w:r>
        <w:rPr>
          <w:rFonts w:ascii="仿宋_GB2312" w:eastAsia="仿宋_GB2312" w:hAnsi="仿宋_GB2312" w:hint="eastAsia"/>
          <w:sz w:val="32"/>
          <w:szCs w:val="32"/>
        </w:rPr>
        <w:t>，证书有效，在船上实际担任大管轮兼驾驶人员</w:t>
      </w:r>
      <w:r>
        <w:rPr>
          <w:rFonts w:ascii="仿宋_GB2312" w:eastAsia="仿宋_GB2312" w:hAnsi="仿宋_GB2312"/>
          <w:sz w:val="32"/>
          <w:szCs w:val="32"/>
        </w:rPr>
        <w:t>。事发时在驾驶台</w:t>
      </w:r>
      <w:r>
        <w:rPr>
          <w:rFonts w:ascii="仿宋_GB2312" w:eastAsia="仿宋_GB2312" w:hAnsi="仿宋_GB2312" w:hint="eastAsia"/>
          <w:sz w:val="32"/>
          <w:szCs w:val="32"/>
        </w:rPr>
        <w:t>修理高频</w:t>
      </w:r>
      <w:r>
        <w:rPr>
          <w:rFonts w:ascii="仿宋_GB2312" w:eastAsia="仿宋_GB2312" w:hAnsi="仿宋_GB2312"/>
          <w:sz w:val="32"/>
          <w:szCs w:val="32"/>
        </w:rPr>
        <w:t>。</w:t>
      </w:r>
      <w:r>
        <w:rPr>
          <w:rFonts w:ascii="仿宋_GB2312" w:eastAsia="仿宋_GB2312" w:hAnsi="仿宋_GB2312" w:hint="eastAsia"/>
          <w:sz w:val="32"/>
          <w:szCs w:val="32"/>
        </w:rPr>
        <w:t>在事故中失踪。</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lastRenderedPageBreak/>
        <w:t>胡</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厨师，</w:t>
      </w:r>
      <w:r>
        <w:rPr>
          <w:rFonts w:ascii="仿宋_GB2312" w:eastAsia="仿宋_GB2312" w:hAnsi="仿宋_GB2312"/>
          <w:sz w:val="32"/>
          <w:szCs w:val="32"/>
        </w:rPr>
        <w:t>男，</w:t>
      </w:r>
      <w:r>
        <w:rPr>
          <w:rFonts w:ascii="仿宋_GB2312" w:eastAsia="仿宋_GB2312" w:hAnsi="仿宋_GB2312" w:hint="eastAsia"/>
          <w:sz w:val="32"/>
          <w:szCs w:val="32"/>
        </w:rPr>
        <w:t>54</w:t>
      </w:r>
      <w:r>
        <w:rPr>
          <w:rFonts w:ascii="仿宋_GB2312" w:eastAsia="仿宋_GB2312" w:hAnsi="仿宋_GB2312"/>
          <w:sz w:val="32"/>
          <w:szCs w:val="32"/>
        </w:rPr>
        <w:t>岁，象山县石浦镇人，持有渔业主管部门</w:t>
      </w:r>
      <w:r>
        <w:rPr>
          <w:rFonts w:ascii="仿宋_GB2312" w:eastAsia="仿宋_GB2312" w:hAnsi="仿宋_GB2312" w:hint="eastAsia"/>
          <w:sz w:val="32"/>
          <w:szCs w:val="32"/>
        </w:rPr>
        <w:t>签发的普通船员证书，证书有效</w:t>
      </w:r>
      <w:r>
        <w:rPr>
          <w:rFonts w:ascii="仿宋_GB2312" w:eastAsia="仿宋_GB2312" w:hAnsi="仿宋_GB2312"/>
          <w:sz w:val="32"/>
          <w:szCs w:val="32"/>
        </w:rPr>
        <w:t>。</w:t>
      </w:r>
      <w:r>
        <w:rPr>
          <w:rFonts w:ascii="仿宋_GB2312" w:eastAsia="仿宋_GB2312" w:hAnsi="仿宋_GB2312" w:hint="eastAsia"/>
          <w:sz w:val="32"/>
          <w:szCs w:val="32"/>
        </w:rPr>
        <w:t>事发时在房间。在事故中失踪。</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谢</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小工，</w:t>
      </w:r>
      <w:r>
        <w:rPr>
          <w:rFonts w:ascii="仿宋_GB2312" w:eastAsia="仿宋_GB2312" w:hAnsi="仿宋_GB2312"/>
          <w:sz w:val="32"/>
          <w:szCs w:val="32"/>
        </w:rPr>
        <w:t>男，</w:t>
      </w:r>
      <w:r>
        <w:rPr>
          <w:rFonts w:ascii="仿宋_GB2312" w:eastAsia="仿宋_GB2312" w:hAnsi="仿宋_GB2312" w:hint="eastAsia"/>
          <w:sz w:val="32"/>
          <w:szCs w:val="32"/>
        </w:rPr>
        <w:t>38</w:t>
      </w:r>
      <w:r>
        <w:rPr>
          <w:rFonts w:ascii="仿宋_GB2312" w:eastAsia="仿宋_GB2312" w:hAnsi="仿宋_GB2312"/>
          <w:sz w:val="32"/>
          <w:szCs w:val="32"/>
        </w:rPr>
        <w:t>岁，象山县</w:t>
      </w:r>
      <w:r>
        <w:rPr>
          <w:rFonts w:ascii="仿宋_GB2312" w:eastAsia="仿宋_GB2312" w:hAnsi="仿宋_GB2312" w:hint="eastAsia"/>
          <w:sz w:val="32"/>
          <w:szCs w:val="32"/>
        </w:rPr>
        <w:t>晓塘乡</w:t>
      </w:r>
      <w:r>
        <w:rPr>
          <w:rFonts w:ascii="仿宋_GB2312" w:eastAsia="仿宋_GB2312" w:hAnsi="仿宋_GB2312"/>
          <w:sz w:val="32"/>
          <w:szCs w:val="32"/>
        </w:rPr>
        <w:t>人，持有渔业主管部门</w:t>
      </w:r>
      <w:r>
        <w:rPr>
          <w:rFonts w:ascii="仿宋_GB2312" w:eastAsia="仿宋_GB2312" w:hAnsi="仿宋_GB2312" w:hint="eastAsia"/>
          <w:sz w:val="32"/>
          <w:szCs w:val="32"/>
        </w:rPr>
        <w:t>签发的普通船员证书，证书有效</w:t>
      </w:r>
      <w:r>
        <w:rPr>
          <w:rFonts w:ascii="仿宋_GB2312" w:eastAsia="仿宋_GB2312" w:hAnsi="仿宋_GB2312"/>
          <w:sz w:val="32"/>
          <w:szCs w:val="32"/>
        </w:rPr>
        <w:t>。</w:t>
      </w:r>
      <w:r>
        <w:rPr>
          <w:rFonts w:ascii="仿宋_GB2312" w:eastAsia="仿宋_GB2312" w:hAnsi="仿宋_GB2312" w:hint="eastAsia"/>
          <w:sz w:val="32"/>
          <w:szCs w:val="32"/>
        </w:rPr>
        <w:t>事发时在房间。在事故中失踪。</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吴</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小工，男，</w:t>
      </w:r>
      <w:r>
        <w:rPr>
          <w:rFonts w:ascii="仿宋_GB2312" w:eastAsia="仿宋_GB2312" w:hAnsi="仿宋_GB2312"/>
          <w:sz w:val="32"/>
          <w:szCs w:val="32"/>
        </w:rPr>
        <w:t>4</w:t>
      </w:r>
      <w:r>
        <w:rPr>
          <w:rFonts w:ascii="仿宋_GB2312" w:eastAsia="仿宋_GB2312" w:hAnsi="仿宋_GB2312" w:hint="eastAsia"/>
          <w:sz w:val="32"/>
          <w:szCs w:val="32"/>
        </w:rPr>
        <w:t>4</w:t>
      </w:r>
      <w:r>
        <w:rPr>
          <w:rFonts w:ascii="仿宋_GB2312" w:eastAsia="仿宋_GB2312" w:hAnsi="仿宋_GB2312"/>
          <w:sz w:val="32"/>
          <w:szCs w:val="32"/>
        </w:rPr>
        <w:t>岁，</w:t>
      </w:r>
      <w:r>
        <w:rPr>
          <w:rFonts w:ascii="仿宋_GB2312" w:eastAsia="仿宋_GB2312" w:hAnsi="仿宋_GB2312" w:hint="eastAsia"/>
          <w:sz w:val="32"/>
          <w:szCs w:val="32"/>
        </w:rPr>
        <w:t>云南</w:t>
      </w:r>
      <w:r>
        <w:rPr>
          <w:rFonts w:ascii="仿宋_GB2312" w:eastAsia="仿宋_GB2312" w:hAnsi="仿宋_GB2312"/>
          <w:sz w:val="32"/>
          <w:szCs w:val="32"/>
        </w:rPr>
        <w:t>省人，持有渔业主管部门</w:t>
      </w:r>
      <w:r>
        <w:rPr>
          <w:rFonts w:ascii="仿宋_GB2312" w:eastAsia="仿宋_GB2312" w:hAnsi="仿宋_GB2312" w:hint="eastAsia"/>
          <w:sz w:val="32"/>
          <w:szCs w:val="32"/>
        </w:rPr>
        <w:t>签发的普通船员证书，证书有效</w:t>
      </w:r>
      <w:r>
        <w:rPr>
          <w:rFonts w:ascii="仿宋_GB2312" w:eastAsia="仿宋_GB2312" w:hAnsi="仿宋_GB2312"/>
          <w:sz w:val="32"/>
          <w:szCs w:val="32"/>
        </w:rPr>
        <w:t>。</w:t>
      </w:r>
      <w:r>
        <w:rPr>
          <w:rFonts w:ascii="仿宋_GB2312" w:eastAsia="仿宋_GB2312" w:hAnsi="仿宋_GB2312" w:hint="eastAsia"/>
          <w:sz w:val="32"/>
          <w:szCs w:val="32"/>
        </w:rPr>
        <w:t>事发时在房间。在事故中获救。</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王</w:t>
      </w:r>
      <w:r w:rsidR="0062564B">
        <w:rPr>
          <w:rFonts w:ascii="仿宋_GB2312" w:eastAsia="仿宋_GB2312" w:hAnsi="仿宋_GB2312" w:hint="eastAsia"/>
          <w:sz w:val="32"/>
          <w:szCs w:val="32"/>
        </w:rPr>
        <w:t>某</w:t>
      </w:r>
      <w:r>
        <w:rPr>
          <w:rFonts w:ascii="仿宋_GB2312" w:eastAsia="仿宋_GB2312" w:hAnsi="仿宋_GB2312"/>
          <w:sz w:val="32"/>
          <w:szCs w:val="32"/>
        </w:rPr>
        <w:t>，</w:t>
      </w:r>
      <w:r>
        <w:rPr>
          <w:rFonts w:ascii="仿宋_GB2312" w:eastAsia="仿宋_GB2312" w:hAnsi="仿宋_GB2312" w:hint="eastAsia"/>
          <w:sz w:val="32"/>
          <w:szCs w:val="32"/>
        </w:rPr>
        <w:t>小工，</w:t>
      </w:r>
      <w:r>
        <w:rPr>
          <w:rFonts w:ascii="仿宋_GB2312" w:eastAsia="仿宋_GB2312" w:hAnsi="仿宋_GB2312"/>
          <w:sz w:val="32"/>
          <w:szCs w:val="32"/>
        </w:rPr>
        <w:t>男，</w:t>
      </w:r>
      <w:r>
        <w:rPr>
          <w:rFonts w:ascii="仿宋_GB2312" w:eastAsia="仿宋_GB2312" w:hAnsi="仿宋_GB2312" w:hint="eastAsia"/>
          <w:sz w:val="32"/>
          <w:szCs w:val="32"/>
        </w:rPr>
        <w:t>54</w:t>
      </w:r>
      <w:r>
        <w:rPr>
          <w:rFonts w:ascii="仿宋_GB2312" w:eastAsia="仿宋_GB2312" w:hAnsi="仿宋_GB2312"/>
          <w:sz w:val="32"/>
          <w:szCs w:val="32"/>
        </w:rPr>
        <w:t>岁，</w:t>
      </w:r>
      <w:r>
        <w:rPr>
          <w:rFonts w:ascii="仿宋_GB2312" w:eastAsia="仿宋_GB2312" w:hAnsi="仿宋_GB2312" w:hint="eastAsia"/>
          <w:sz w:val="32"/>
          <w:szCs w:val="32"/>
        </w:rPr>
        <w:t>重庆市</w:t>
      </w:r>
      <w:r>
        <w:rPr>
          <w:rFonts w:ascii="仿宋_GB2312" w:eastAsia="仿宋_GB2312" w:hAnsi="仿宋_GB2312"/>
          <w:sz w:val="32"/>
          <w:szCs w:val="32"/>
        </w:rPr>
        <w:t>人，持有渔业主管部门</w:t>
      </w:r>
      <w:r>
        <w:rPr>
          <w:rFonts w:ascii="仿宋_GB2312" w:eastAsia="仿宋_GB2312" w:hAnsi="仿宋_GB2312" w:hint="eastAsia"/>
          <w:sz w:val="32"/>
          <w:szCs w:val="32"/>
        </w:rPr>
        <w:t>签发的普通船员证书，证书有效</w:t>
      </w:r>
      <w:r>
        <w:rPr>
          <w:rFonts w:ascii="仿宋_GB2312" w:eastAsia="仿宋_GB2312" w:hAnsi="仿宋_GB2312"/>
          <w:sz w:val="32"/>
          <w:szCs w:val="32"/>
        </w:rPr>
        <w:t>。</w:t>
      </w:r>
      <w:r>
        <w:rPr>
          <w:rFonts w:ascii="仿宋_GB2312" w:eastAsia="仿宋_GB2312" w:hAnsi="仿宋_GB2312" w:hint="eastAsia"/>
          <w:sz w:val="32"/>
          <w:szCs w:val="32"/>
        </w:rPr>
        <w:t>在事故中失踪。</w:t>
      </w:r>
    </w:p>
    <w:p w:rsidR="002E15C3" w:rsidRDefault="002E15C3">
      <w:pPr>
        <w:wordWrap w:val="0"/>
        <w:ind w:firstLine="640"/>
        <w:rPr>
          <w:rFonts w:ascii="仿宋_GB2312" w:eastAsia="仿宋_GB2312" w:hAnsi="仿宋_GB2312"/>
          <w:sz w:val="32"/>
          <w:szCs w:val="32"/>
        </w:rPr>
      </w:pPr>
      <w:r>
        <w:rPr>
          <w:rFonts w:ascii="仿宋_GB2312" w:eastAsia="仿宋_GB2312" w:hAnsi="仿宋_GB2312" w:hint="eastAsia"/>
          <w:sz w:val="32"/>
          <w:szCs w:val="32"/>
        </w:rPr>
        <w:t>杜</w:t>
      </w:r>
      <w:r w:rsidR="0062564B">
        <w:rPr>
          <w:rFonts w:ascii="仿宋_GB2312" w:eastAsia="仿宋_GB2312" w:hAnsi="仿宋_GB2312" w:hint="eastAsia"/>
          <w:sz w:val="32"/>
          <w:szCs w:val="32"/>
        </w:rPr>
        <w:t>某</w:t>
      </w:r>
      <w:r>
        <w:rPr>
          <w:rFonts w:ascii="仿宋_GB2312" w:eastAsia="仿宋_GB2312" w:hAnsi="仿宋_GB2312" w:hint="eastAsia"/>
          <w:sz w:val="32"/>
          <w:szCs w:val="32"/>
        </w:rPr>
        <w:t>，男，36岁，舟山市人，未持有</w:t>
      </w:r>
      <w:r>
        <w:rPr>
          <w:rFonts w:ascii="仿宋_GB2312" w:eastAsia="仿宋_GB2312" w:hAnsi="仿宋_GB2312"/>
          <w:sz w:val="32"/>
          <w:szCs w:val="32"/>
        </w:rPr>
        <w:t>渔业主管部门</w:t>
      </w:r>
      <w:r>
        <w:rPr>
          <w:rFonts w:ascii="仿宋_GB2312" w:eastAsia="仿宋_GB2312" w:hAnsi="仿宋_GB2312" w:hint="eastAsia"/>
          <w:sz w:val="32"/>
          <w:szCs w:val="32"/>
        </w:rPr>
        <w:t>签发的船员证书，在船上实际担任轮机员职务。事发时在房间。在事故中失踪。</w:t>
      </w:r>
    </w:p>
    <w:p w:rsidR="002E15C3" w:rsidRDefault="002E15C3">
      <w:pPr>
        <w:widowControl/>
        <w:spacing w:line="360" w:lineRule="atLeast"/>
        <w:ind w:firstLineChars="200" w:firstLine="640"/>
        <w:jc w:val="left"/>
        <w:rPr>
          <w:rFonts w:ascii="仿宋_GB2312" w:eastAsia="仿宋_GB2312" w:hAnsi="宋体" w:cs="宋体"/>
          <w:color w:val="000000"/>
          <w:kern w:val="0"/>
          <w:sz w:val="32"/>
          <w:szCs w:val="32"/>
        </w:rPr>
      </w:pPr>
      <w:r>
        <w:rPr>
          <w:rFonts w:ascii="仿宋_GB2312" w:eastAsia="仿宋_GB2312" w:hint="eastAsia"/>
          <w:sz w:val="32"/>
          <w:szCs w:val="32"/>
        </w:rPr>
        <w:t>根据《中华人民共和国渔业船员管理办法》(2017年修订）的规定，该轮应配备</w:t>
      </w:r>
      <w:r>
        <w:rPr>
          <w:rFonts w:ascii="仿宋_GB2312" w:eastAsia="仿宋_GB2312" w:hAnsi="宋体" w:cs="宋体" w:hint="eastAsia"/>
          <w:color w:val="000000"/>
          <w:kern w:val="0"/>
          <w:sz w:val="32"/>
          <w:szCs w:val="32"/>
        </w:rPr>
        <w:t>二级船长、二级船副各1名，二级轮机长、二级管轮各1名，至少需配备4名持证职务船员。</w:t>
      </w:r>
    </w:p>
    <w:p w:rsidR="002E15C3" w:rsidRDefault="002E15C3">
      <w:pPr>
        <w:ind w:firstLineChars="200" w:firstLine="640"/>
      </w:pPr>
      <w:r>
        <w:rPr>
          <w:rFonts w:ascii="仿宋_GB2312" w:eastAsia="仿宋_GB2312" w:hAnsi="仿宋_GB2312" w:hint="eastAsia"/>
          <w:sz w:val="32"/>
          <w:szCs w:val="32"/>
        </w:rPr>
        <w:t>综上，调查组认为</w:t>
      </w:r>
      <w:r>
        <w:rPr>
          <w:rFonts w:ascii="仿宋_GB2312" w:eastAsia="仿宋_GB2312" w:hAnsi="仿宋_GB2312"/>
          <w:sz w:val="32"/>
          <w:szCs w:val="32"/>
        </w:rPr>
        <w:t>该</w:t>
      </w:r>
      <w:r>
        <w:rPr>
          <w:rFonts w:ascii="仿宋_GB2312" w:eastAsia="仿宋_GB2312" w:hAnsi="仿宋_GB2312" w:hint="eastAsia"/>
          <w:sz w:val="32"/>
          <w:szCs w:val="32"/>
        </w:rPr>
        <w:t>轮</w:t>
      </w:r>
      <w:r>
        <w:rPr>
          <w:rFonts w:ascii="仿宋_GB2312" w:eastAsia="仿宋_GB2312" w:hAnsi="仿宋_GB2312"/>
          <w:sz w:val="32"/>
          <w:szCs w:val="32"/>
        </w:rPr>
        <w:t>船员持证情况不满足海洋渔业船舶船员管理要求。</w:t>
      </w:r>
    </w:p>
    <w:p w:rsidR="002E15C3" w:rsidRDefault="002E15C3">
      <w:pPr>
        <w:pStyle w:val="aa"/>
        <w:ind w:firstLineChars="200" w:firstLine="643"/>
        <w:jc w:val="left"/>
        <w:rPr>
          <w:rFonts w:ascii="仿宋_GB2312" w:eastAsia="仿宋_GB2312"/>
          <w:kern w:val="0"/>
        </w:rPr>
      </w:pPr>
      <w:bookmarkStart w:id="22" w:name="_Toc530735332"/>
      <w:bookmarkStart w:id="23" w:name="_Toc8981247"/>
      <w:r>
        <w:rPr>
          <w:rFonts w:ascii="仿宋_GB2312" w:eastAsia="仿宋_GB2312" w:hint="eastAsia"/>
          <w:kern w:val="0"/>
        </w:rPr>
        <w:t>（三）管理情况</w:t>
      </w:r>
      <w:bookmarkEnd w:id="22"/>
      <w:bookmarkEnd w:id="23"/>
    </w:p>
    <w:p w:rsidR="002E15C3" w:rsidRDefault="002E15C3">
      <w:pPr>
        <w:spacing w:before="240" w:after="60"/>
        <w:ind w:firstLineChars="200" w:firstLine="643"/>
        <w:jc w:val="left"/>
        <w:outlineLvl w:val="0"/>
        <w:rPr>
          <w:rFonts w:ascii="仿宋_GB2312" w:eastAsia="仿宋_GB2312" w:hAnsi="仿宋_GB2312"/>
          <w:b/>
          <w:sz w:val="32"/>
          <w:szCs w:val="32"/>
        </w:rPr>
      </w:pPr>
      <w:bookmarkStart w:id="24" w:name="OLE_LINK1"/>
      <w:bookmarkStart w:id="25" w:name="_Toc8981248"/>
      <w:bookmarkStart w:id="26" w:name="_Toc530735335"/>
      <w:bookmarkEnd w:id="24"/>
      <w:r>
        <w:rPr>
          <w:rFonts w:ascii="仿宋_GB2312" w:eastAsia="仿宋_GB2312" w:hAnsi="仿宋_GB2312"/>
          <w:b/>
          <w:sz w:val="32"/>
          <w:szCs w:val="32"/>
        </w:rPr>
        <w:t>1．“东方盛”轮公司管理情况</w:t>
      </w:r>
      <w:bookmarkEnd w:id="25"/>
    </w:p>
    <w:p w:rsidR="002E15C3" w:rsidRDefault="002E15C3">
      <w:pPr>
        <w:wordWrap w:val="0"/>
        <w:ind w:firstLine="640"/>
        <w:rPr>
          <w:rFonts w:ascii="仿宋_GB2312" w:eastAsia="仿宋_GB2312" w:hAnsi="仿宋_GB2312"/>
          <w:color w:val="FF0000"/>
          <w:sz w:val="32"/>
          <w:szCs w:val="32"/>
        </w:rPr>
      </w:pPr>
      <w:r>
        <w:rPr>
          <w:rFonts w:ascii="仿宋_GB2312" w:eastAsia="仿宋_GB2312" w:hAnsi="仿宋_GB2312"/>
          <w:sz w:val="32"/>
          <w:szCs w:val="32"/>
        </w:rPr>
        <w:lastRenderedPageBreak/>
        <w:t>“东方盛”轮</w:t>
      </w:r>
      <w:r>
        <w:rPr>
          <w:rFonts w:ascii="仿宋_GB2312" w:eastAsia="仿宋_GB2312" w:hAnsi="仿宋_GB2312" w:hint="eastAsia"/>
          <w:sz w:val="32"/>
          <w:szCs w:val="32"/>
        </w:rPr>
        <w:t>船舶证书记载该轮</w:t>
      </w:r>
      <w:r>
        <w:rPr>
          <w:rFonts w:ascii="仿宋_GB2312" w:eastAsia="仿宋_GB2312" w:hAnsi="仿宋_GB2312"/>
          <w:sz w:val="32"/>
          <w:szCs w:val="32"/>
        </w:rPr>
        <w:t>船舶所有人、船舶经营人均为</w:t>
      </w:r>
      <w:r>
        <w:rPr>
          <w:rFonts w:ascii="仿宋_GB2312" w:eastAsia="仿宋_GB2312" w:hAnsi="仿宋_GB2312" w:hint="eastAsia"/>
          <w:sz w:val="32"/>
          <w:szCs w:val="32"/>
        </w:rPr>
        <w:t>福建省海运集团有限责任</w:t>
      </w:r>
      <w:r>
        <w:rPr>
          <w:rFonts w:ascii="仿宋_GB2312" w:eastAsia="仿宋_GB2312" w:hAnsi="仿宋_GB2312"/>
          <w:sz w:val="32"/>
          <w:szCs w:val="32"/>
        </w:rPr>
        <w:t>公司</w:t>
      </w:r>
      <w:r>
        <w:rPr>
          <w:rFonts w:ascii="仿宋_GB2312" w:eastAsia="仿宋_GB2312" w:hAnsi="仿宋_GB2312" w:hint="eastAsia"/>
          <w:sz w:val="32"/>
          <w:szCs w:val="32"/>
        </w:rPr>
        <w:t>，管理公司为福州八方国际船舶管理有限公司。福州八方国际船舶管理有限公司</w:t>
      </w:r>
      <w:r>
        <w:rPr>
          <w:rFonts w:ascii="仿宋_GB2312" w:eastAsia="仿宋_GB2312" w:hAnsi="仿宋_GB2312"/>
          <w:sz w:val="32"/>
          <w:szCs w:val="32"/>
        </w:rPr>
        <w:t>成立于200</w:t>
      </w:r>
      <w:r>
        <w:rPr>
          <w:rFonts w:ascii="仿宋_GB2312" w:eastAsia="仿宋_GB2312" w:hAnsi="仿宋_GB2312" w:hint="eastAsia"/>
          <w:sz w:val="32"/>
          <w:szCs w:val="32"/>
        </w:rPr>
        <w:t>9</w:t>
      </w:r>
      <w:r>
        <w:rPr>
          <w:rFonts w:ascii="仿宋_GB2312" w:eastAsia="仿宋_GB2312" w:hAnsi="仿宋_GB2312"/>
          <w:sz w:val="32"/>
          <w:szCs w:val="32"/>
        </w:rPr>
        <w:t>年，注册地在</w:t>
      </w:r>
      <w:r>
        <w:rPr>
          <w:rFonts w:ascii="仿宋_GB2312" w:eastAsia="仿宋_GB2312" w:hAnsi="仿宋_GB2312" w:hint="eastAsia"/>
          <w:sz w:val="32"/>
          <w:szCs w:val="32"/>
        </w:rPr>
        <w:t>福建省福州市台江区</w:t>
      </w:r>
      <w:r>
        <w:rPr>
          <w:rFonts w:ascii="仿宋_GB2312" w:eastAsia="仿宋_GB2312" w:hAnsi="仿宋_GB2312"/>
          <w:sz w:val="32"/>
          <w:szCs w:val="32"/>
        </w:rPr>
        <w:t>，</w:t>
      </w:r>
      <w:r>
        <w:rPr>
          <w:rFonts w:ascii="仿宋_GB2312" w:eastAsia="仿宋_GB2312" w:hAnsi="仿宋_GB2312" w:hint="eastAsia"/>
          <w:sz w:val="32"/>
          <w:szCs w:val="32"/>
        </w:rPr>
        <w:t>具有独立法人资格，持有中华人民共和国海事局签发的国际、国内船公司符合证明。</w:t>
      </w:r>
      <w:r>
        <w:rPr>
          <w:rFonts w:ascii="仿宋_GB2312" w:eastAsia="仿宋_GB2312" w:hAnsi="仿宋_GB2312"/>
          <w:sz w:val="32"/>
          <w:szCs w:val="32"/>
        </w:rPr>
        <w:t>该公司经营范围</w:t>
      </w:r>
      <w:r>
        <w:rPr>
          <w:rFonts w:ascii="仿宋_GB2312" w:eastAsia="仿宋_GB2312" w:hAnsi="仿宋_GB2312" w:hint="eastAsia"/>
          <w:sz w:val="32"/>
          <w:szCs w:val="32"/>
        </w:rPr>
        <w:t>包括国际船舶管理业务，国内沿海油船、普通货船海务、机务管理和安全防污染管理，船舶检修、保养、船舶买卖、租赁、营运及资产管理，其他船舶管理服务等。目前公司主要从事国际、国内船舶的安全与防污染管理业务，2018年2月1日开始对“东方盛”轮实施管理。</w:t>
      </w:r>
    </w:p>
    <w:p w:rsidR="002E15C3" w:rsidRDefault="002E15C3">
      <w:pPr>
        <w:pStyle w:val="1"/>
        <w:rPr>
          <w:rFonts w:ascii="仿宋_GB2312" w:eastAsia="仿宋_GB2312" w:hAnsi="仿宋_GB2312"/>
          <w:b w:val="0"/>
          <w:sz w:val="32"/>
          <w:szCs w:val="32"/>
        </w:rPr>
      </w:pPr>
      <w:bookmarkStart w:id="27" w:name="_Toc8981249"/>
      <w:r>
        <w:rPr>
          <w:rFonts w:ascii="仿宋_GB2312" w:eastAsia="仿宋_GB2312" w:hAnsi="仿宋_GB2312"/>
          <w:sz w:val="32"/>
          <w:szCs w:val="32"/>
        </w:rPr>
        <w:t>2．“浙象渔46102”轮</w:t>
      </w:r>
      <w:r>
        <w:rPr>
          <w:rFonts w:ascii="仿宋_GB2312" w:eastAsia="仿宋_GB2312" w:hAnsi="仿宋_GB2312" w:hint="eastAsia"/>
          <w:sz w:val="32"/>
          <w:szCs w:val="32"/>
        </w:rPr>
        <w:t>管理</w:t>
      </w:r>
      <w:r>
        <w:rPr>
          <w:rFonts w:ascii="仿宋_GB2312" w:eastAsia="仿宋_GB2312" w:hAnsi="仿宋_GB2312"/>
          <w:sz w:val="32"/>
          <w:szCs w:val="32"/>
        </w:rPr>
        <w:t>情况</w:t>
      </w:r>
      <w:bookmarkEnd w:id="27"/>
    </w:p>
    <w:p w:rsidR="002E15C3" w:rsidRDefault="002E15C3">
      <w:pPr>
        <w:wordWrap w:val="0"/>
        <w:ind w:firstLineChars="200" w:firstLine="640"/>
        <w:rPr>
          <w:rFonts w:ascii="仿宋_GB2312" w:eastAsia="仿宋_GB2312" w:hAnsi="仿宋_GB2312"/>
          <w:sz w:val="32"/>
          <w:szCs w:val="32"/>
        </w:rPr>
      </w:pPr>
      <w:r>
        <w:rPr>
          <w:rFonts w:ascii="仿宋_GB2312" w:eastAsia="仿宋_GB2312" w:hAnsi="仿宋_GB2312"/>
          <w:sz w:val="32"/>
          <w:szCs w:val="32"/>
        </w:rPr>
        <w:t>“浙象渔46102”轮属浙江省象山县</w:t>
      </w:r>
      <w:r>
        <w:rPr>
          <w:rFonts w:ascii="仿宋_GB2312" w:eastAsia="仿宋_GB2312" w:hAnsi="仿宋_GB2312" w:hint="eastAsia"/>
          <w:sz w:val="32"/>
          <w:szCs w:val="32"/>
        </w:rPr>
        <w:t>石浦镇</w:t>
      </w:r>
      <w:r w:rsidR="0062564B">
        <w:rPr>
          <w:rFonts w:ascii="仿宋_GB2312" w:eastAsia="仿宋_GB2312" w:hAnsi="仿宋_GB2312" w:hint="eastAsia"/>
          <w:sz w:val="32"/>
          <w:szCs w:val="32"/>
        </w:rPr>
        <w:t>居民</w:t>
      </w:r>
      <w:r>
        <w:rPr>
          <w:rFonts w:ascii="仿宋_GB2312" w:eastAsia="仿宋_GB2312" w:hAnsi="仿宋_GB2312" w:hint="eastAsia"/>
          <w:sz w:val="32"/>
          <w:szCs w:val="32"/>
        </w:rPr>
        <w:t>李</w:t>
      </w:r>
      <w:r w:rsidR="0062564B">
        <w:rPr>
          <w:rFonts w:ascii="仿宋_GB2312" w:eastAsia="仿宋_GB2312" w:hAnsi="仿宋_GB2312" w:hint="eastAsia"/>
          <w:sz w:val="32"/>
          <w:szCs w:val="32"/>
        </w:rPr>
        <w:t>某</w:t>
      </w:r>
      <w:r>
        <w:rPr>
          <w:rFonts w:ascii="仿宋_GB2312" w:eastAsia="仿宋_GB2312" w:hAnsi="仿宋_GB2312" w:hint="eastAsia"/>
          <w:sz w:val="32"/>
          <w:szCs w:val="32"/>
        </w:rPr>
        <w:t>个体</w:t>
      </w:r>
      <w:r>
        <w:rPr>
          <w:rFonts w:ascii="仿宋_GB2312" w:eastAsia="仿宋_GB2312" w:hAnsi="仿宋_GB2312"/>
          <w:sz w:val="32"/>
          <w:szCs w:val="32"/>
        </w:rPr>
        <w:t>所有，</w:t>
      </w:r>
      <w:r>
        <w:rPr>
          <w:rFonts w:ascii="仿宋_GB2312" w:eastAsia="仿宋_GB2312" w:hAnsi="仿宋_GB2312" w:hint="eastAsia"/>
          <w:sz w:val="32"/>
          <w:szCs w:val="32"/>
        </w:rPr>
        <w:t>船东一直从事渔业捕捞，该船船员招录、作业、船舶的维修、管理等均由其自行负责，</w:t>
      </w:r>
      <w:r>
        <w:rPr>
          <w:rFonts w:ascii="仿宋_GB2312" w:eastAsia="仿宋_GB2312" w:hAnsi="仿宋_GB2312"/>
          <w:sz w:val="32"/>
          <w:szCs w:val="32"/>
        </w:rPr>
        <w:t>事发时</w:t>
      </w:r>
      <w:r>
        <w:rPr>
          <w:rFonts w:ascii="仿宋_GB2312" w:eastAsia="仿宋_GB2312" w:hAnsi="仿宋_GB2312" w:hint="eastAsia"/>
          <w:sz w:val="32"/>
          <w:szCs w:val="32"/>
        </w:rPr>
        <w:t>李</w:t>
      </w:r>
      <w:r w:rsidR="0062564B">
        <w:rPr>
          <w:rFonts w:ascii="仿宋_GB2312" w:eastAsia="仿宋_GB2312" w:hAnsi="仿宋_GB2312" w:hint="eastAsia"/>
          <w:sz w:val="32"/>
          <w:szCs w:val="32"/>
        </w:rPr>
        <w:t>某</w:t>
      </w:r>
      <w:r>
        <w:rPr>
          <w:rFonts w:ascii="仿宋_GB2312" w:eastAsia="仿宋_GB2312" w:hAnsi="仿宋_GB2312"/>
          <w:sz w:val="32"/>
          <w:szCs w:val="32"/>
        </w:rPr>
        <w:t>在船操纵船舶。</w:t>
      </w:r>
    </w:p>
    <w:p w:rsidR="002E15C3" w:rsidRDefault="002E15C3">
      <w:pPr>
        <w:pStyle w:val="aa"/>
        <w:ind w:firstLineChars="200" w:firstLine="643"/>
        <w:jc w:val="left"/>
        <w:rPr>
          <w:rFonts w:ascii="黑体" w:eastAsia="黑体" w:hAnsi="黑体"/>
          <w:kern w:val="0"/>
        </w:rPr>
      </w:pPr>
      <w:bookmarkStart w:id="28" w:name="_Toc8981250"/>
      <w:r>
        <w:rPr>
          <w:rFonts w:ascii="黑体" w:eastAsia="黑体" w:hAnsi="黑体" w:hint="eastAsia"/>
          <w:kern w:val="0"/>
        </w:rPr>
        <w:t>三、船舶航次情况</w:t>
      </w:r>
      <w:bookmarkEnd w:id="26"/>
      <w:bookmarkEnd w:id="28"/>
    </w:p>
    <w:p w:rsidR="002E15C3" w:rsidRDefault="002E15C3">
      <w:pPr>
        <w:spacing w:before="240" w:after="60"/>
        <w:ind w:firstLineChars="200" w:firstLine="643"/>
        <w:jc w:val="left"/>
        <w:outlineLvl w:val="0"/>
        <w:rPr>
          <w:rFonts w:ascii="仿宋_GB2312" w:eastAsia="仿宋_GB2312" w:hAnsi="仿宋_GB2312"/>
          <w:b/>
          <w:sz w:val="32"/>
          <w:szCs w:val="32"/>
        </w:rPr>
      </w:pPr>
      <w:bookmarkStart w:id="29" w:name="_Toc8981251"/>
      <w:bookmarkStart w:id="30" w:name="_Toc530735338"/>
      <w:r>
        <w:rPr>
          <w:rFonts w:ascii="仿宋_GB2312" w:eastAsia="仿宋_GB2312" w:hAnsi="仿宋_GB2312"/>
          <w:b/>
          <w:sz w:val="32"/>
          <w:szCs w:val="32"/>
        </w:rPr>
        <w:t>（一）“东方盛”轮</w:t>
      </w:r>
      <w:bookmarkEnd w:id="29"/>
    </w:p>
    <w:p w:rsidR="002E15C3" w:rsidRDefault="002E15C3">
      <w:pPr>
        <w:widowControl/>
        <w:ind w:firstLine="624"/>
        <w:rPr>
          <w:rFonts w:ascii="仿宋_GB2312" w:eastAsia="仿宋_GB2312"/>
          <w:kern w:val="0"/>
          <w:sz w:val="32"/>
          <w:szCs w:val="32"/>
        </w:rPr>
      </w:pPr>
      <w:r>
        <w:rPr>
          <w:rFonts w:ascii="仿宋_GB2312" w:eastAsia="仿宋_GB2312" w:hAnsi="仿宋_GB2312" w:hint="eastAsia"/>
          <w:sz w:val="32"/>
          <w:szCs w:val="32"/>
        </w:rPr>
        <w:t>2019年2月20日1718时左右，该轮从河北京唐</w:t>
      </w:r>
      <w:r>
        <w:rPr>
          <w:rFonts w:ascii="仿宋_GB2312" w:eastAsia="仿宋_GB2312" w:hAnsi="仿宋_GB2312"/>
          <w:sz w:val="32"/>
          <w:szCs w:val="32"/>
        </w:rPr>
        <w:t>装载</w:t>
      </w:r>
      <w:r>
        <w:rPr>
          <w:rFonts w:ascii="仿宋_GB2312" w:eastAsia="仿宋_GB2312" w:hAnsi="仿宋_GB2312" w:hint="eastAsia"/>
          <w:sz w:val="32"/>
          <w:szCs w:val="32"/>
        </w:rPr>
        <w:t>669</w:t>
      </w:r>
      <w:r>
        <w:rPr>
          <w:rFonts w:ascii="仿宋_GB2312" w:eastAsia="仿宋_GB2312" w:hAnsi="仿宋_GB2312"/>
          <w:sz w:val="32"/>
          <w:szCs w:val="32"/>
        </w:rPr>
        <w:t>90吨</w:t>
      </w:r>
      <w:r>
        <w:rPr>
          <w:rFonts w:ascii="仿宋_GB2312" w:eastAsia="仿宋_GB2312" w:hAnsi="仿宋_GB2312" w:hint="eastAsia"/>
          <w:sz w:val="32"/>
          <w:szCs w:val="32"/>
        </w:rPr>
        <w:t>煤炭开航</w:t>
      </w:r>
      <w:r>
        <w:rPr>
          <w:rFonts w:ascii="仿宋_GB2312" w:eastAsia="仿宋_GB2312" w:hAnsi="仿宋_GB2312"/>
          <w:sz w:val="32"/>
          <w:szCs w:val="32"/>
        </w:rPr>
        <w:t>驶往</w:t>
      </w:r>
      <w:r>
        <w:rPr>
          <w:rFonts w:ascii="仿宋_GB2312" w:eastAsia="仿宋_GB2312" w:hAnsi="仿宋_GB2312" w:hint="eastAsia"/>
          <w:sz w:val="32"/>
          <w:szCs w:val="32"/>
        </w:rPr>
        <w:t>广东广州</w:t>
      </w:r>
      <w:r>
        <w:rPr>
          <w:rFonts w:ascii="仿宋_GB2312" w:eastAsia="仿宋_GB2312" w:hint="eastAsia"/>
          <w:kern w:val="0"/>
          <w:sz w:val="32"/>
          <w:szCs w:val="32"/>
        </w:rPr>
        <w:t>。</w:t>
      </w:r>
      <w:bookmarkStart w:id="31" w:name="_Toc8981252"/>
    </w:p>
    <w:p w:rsidR="002E15C3" w:rsidRDefault="002E15C3">
      <w:pPr>
        <w:widowControl/>
        <w:ind w:firstLine="624"/>
        <w:rPr>
          <w:rFonts w:ascii="仿宋_GB2312" w:eastAsia="仿宋_GB2312"/>
          <w:b/>
          <w:color w:val="FF0000"/>
          <w:kern w:val="0"/>
          <w:sz w:val="32"/>
          <w:szCs w:val="32"/>
        </w:rPr>
      </w:pPr>
      <w:r>
        <w:rPr>
          <w:rFonts w:ascii="仿宋_GB2312" w:eastAsia="仿宋_GB2312" w:hAnsi="仿宋_GB2312"/>
          <w:b/>
          <w:sz w:val="32"/>
          <w:szCs w:val="32"/>
        </w:rPr>
        <w:lastRenderedPageBreak/>
        <w:t>（二）“浙象渔46102”轮</w:t>
      </w:r>
      <w:bookmarkEnd w:id="31"/>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2019年2月23日0800时左右，该轮从象山石浦开航驶往东海渔区。</w:t>
      </w:r>
    </w:p>
    <w:p w:rsidR="002E15C3" w:rsidRDefault="002E15C3">
      <w:pPr>
        <w:pStyle w:val="aa"/>
        <w:ind w:firstLineChars="200" w:firstLine="643"/>
        <w:jc w:val="left"/>
        <w:rPr>
          <w:rFonts w:ascii="黑体" w:eastAsia="黑体" w:hAnsi="黑体"/>
          <w:kern w:val="0"/>
        </w:rPr>
      </w:pPr>
      <w:bookmarkStart w:id="32" w:name="_Toc8981253"/>
      <w:r>
        <w:rPr>
          <w:rFonts w:ascii="黑体" w:eastAsia="黑体" w:hAnsi="黑体" w:hint="eastAsia"/>
          <w:kern w:val="0"/>
        </w:rPr>
        <w:t>四、气象海况、通航环境</w:t>
      </w:r>
      <w:bookmarkEnd w:id="30"/>
      <w:bookmarkEnd w:id="32"/>
    </w:p>
    <w:p w:rsidR="002E15C3" w:rsidRDefault="002E15C3">
      <w:pPr>
        <w:wordWrap w:val="0"/>
        <w:spacing w:before="240" w:after="60"/>
        <w:ind w:firstLineChars="200" w:firstLine="643"/>
        <w:jc w:val="left"/>
        <w:outlineLvl w:val="0"/>
        <w:rPr>
          <w:rFonts w:ascii="仿宋_GB2312" w:eastAsia="仿宋_GB2312" w:hAnsi="仿宋_GB2312"/>
          <w:b/>
          <w:sz w:val="32"/>
          <w:szCs w:val="32"/>
        </w:rPr>
      </w:pPr>
      <w:bookmarkStart w:id="33" w:name="_Toc8981254"/>
      <w:bookmarkStart w:id="34" w:name="_Toc530735339"/>
      <w:r>
        <w:rPr>
          <w:rFonts w:ascii="仿宋_GB2312" w:eastAsia="仿宋_GB2312" w:hAnsi="仿宋_GB2312"/>
          <w:b/>
          <w:sz w:val="32"/>
          <w:szCs w:val="32"/>
        </w:rPr>
        <w:t>（一）气象海况</w:t>
      </w:r>
      <w:bookmarkEnd w:id="33"/>
    </w:p>
    <w:p w:rsidR="002E15C3" w:rsidRDefault="002E15C3">
      <w:pPr>
        <w:wordWrap w:val="0"/>
        <w:ind w:firstLine="640"/>
        <w:rPr>
          <w:rFonts w:ascii="仿宋_GB2312" w:eastAsia="仿宋_GB2312" w:hAnsi="仿宋_GB2312"/>
          <w:sz w:val="32"/>
          <w:szCs w:val="32"/>
        </w:rPr>
      </w:pPr>
      <w:r>
        <w:rPr>
          <w:rFonts w:ascii="仿宋_GB2312" w:eastAsia="仿宋_GB2312" w:hAnsi="仿宋_GB2312"/>
          <w:sz w:val="32"/>
          <w:szCs w:val="32"/>
        </w:rPr>
        <w:t>事发时事故水域</w:t>
      </w:r>
      <w:r>
        <w:rPr>
          <w:rFonts w:ascii="仿宋_GB2312" w:eastAsia="仿宋_GB2312" w:hAnsi="仿宋_GB2312" w:hint="eastAsia"/>
          <w:sz w:val="32"/>
          <w:szCs w:val="32"/>
        </w:rPr>
        <w:t>多云</w:t>
      </w:r>
      <w:r>
        <w:rPr>
          <w:rFonts w:ascii="仿宋_GB2312" w:eastAsia="仿宋_GB2312" w:hAnsi="仿宋_GB2312"/>
          <w:sz w:val="32"/>
          <w:szCs w:val="32"/>
        </w:rPr>
        <w:t>，能见度良好。</w:t>
      </w:r>
      <w:r>
        <w:rPr>
          <w:rFonts w:ascii="仿宋_GB2312" w:eastAsia="仿宋_GB2312" w:hAnsi="仿宋_GB2312" w:hint="eastAsia"/>
          <w:sz w:val="32"/>
          <w:szCs w:val="32"/>
        </w:rPr>
        <w:t>偏</w:t>
      </w:r>
      <w:r>
        <w:rPr>
          <w:rFonts w:ascii="仿宋_GB2312" w:eastAsia="仿宋_GB2312" w:hAnsi="仿宋_GB2312"/>
          <w:sz w:val="32"/>
          <w:szCs w:val="32"/>
        </w:rPr>
        <w:t>北风</w:t>
      </w:r>
      <w:r>
        <w:rPr>
          <w:rFonts w:ascii="仿宋_GB2312" w:eastAsia="仿宋_GB2312" w:hAnsi="仿宋_GB2312" w:hint="eastAsia"/>
          <w:sz w:val="32"/>
          <w:szCs w:val="32"/>
        </w:rPr>
        <w:t>5</w:t>
      </w:r>
      <w:r>
        <w:rPr>
          <w:rFonts w:ascii="仿宋_GB2312" w:eastAsia="仿宋_GB2312" w:hAnsi="仿宋_GB2312"/>
          <w:sz w:val="32"/>
          <w:szCs w:val="32"/>
        </w:rPr>
        <w:t>-</w:t>
      </w:r>
      <w:r>
        <w:rPr>
          <w:rFonts w:ascii="仿宋_GB2312" w:eastAsia="仿宋_GB2312" w:hAnsi="仿宋_GB2312" w:hint="eastAsia"/>
          <w:sz w:val="32"/>
          <w:szCs w:val="32"/>
        </w:rPr>
        <w:t>6</w:t>
      </w:r>
      <w:r>
        <w:rPr>
          <w:rFonts w:ascii="仿宋_GB2312" w:eastAsia="仿宋_GB2312" w:hAnsi="仿宋_GB2312"/>
          <w:sz w:val="32"/>
          <w:szCs w:val="32"/>
        </w:rPr>
        <w:t>级</w:t>
      </w:r>
      <w:r>
        <w:rPr>
          <w:rFonts w:ascii="仿宋_GB2312" w:eastAsia="仿宋_GB2312" w:hAnsi="仿宋_GB2312" w:hint="eastAsia"/>
          <w:sz w:val="32"/>
          <w:szCs w:val="32"/>
        </w:rPr>
        <w:t>阵风7级。落潮流，流向东，流速0.8节左右。</w:t>
      </w:r>
      <w:r>
        <w:rPr>
          <w:rFonts w:ascii="仿宋_GB2312" w:eastAsia="仿宋_GB2312" w:hint="eastAsia"/>
          <w:kern w:val="0"/>
          <w:sz w:val="32"/>
          <w:szCs w:val="32"/>
        </w:rPr>
        <w:t>中到大浪。</w:t>
      </w:r>
    </w:p>
    <w:p w:rsidR="002E15C3" w:rsidRDefault="002E15C3">
      <w:pPr>
        <w:pStyle w:val="1"/>
        <w:rPr>
          <w:rFonts w:ascii="仿宋_GB2312" w:eastAsia="仿宋_GB2312" w:hAnsi="仿宋_GB2312"/>
          <w:b w:val="0"/>
          <w:sz w:val="32"/>
          <w:szCs w:val="32"/>
        </w:rPr>
      </w:pPr>
      <w:bookmarkStart w:id="35" w:name="_Toc8981255"/>
      <w:r>
        <w:rPr>
          <w:rFonts w:ascii="仿宋_GB2312" w:eastAsia="仿宋_GB2312" w:hAnsi="仿宋_GB2312" w:hint="eastAsia"/>
          <w:sz w:val="32"/>
          <w:szCs w:val="32"/>
        </w:rPr>
        <w:t xml:space="preserve">    </w:t>
      </w:r>
      <w:r>
        <w:rPr>
          <w:rFonts w:ascii="仿宋_GB2312" w:eastAsia="仿宋_GB2312" w:hAnsi="仿宋_GB2312"/>
          <w:sz w:val="32"/>
          <w:szCs w:val="32"/>
        </w:rPr>
        <w:t>（二）通航环境</w:t>
      </w:r>
      <w:bookmarkEnd w:id="35"/>
    </w:p>
    <w:p w:rsidR="002E15C3" w:rsidRDefault="002E15C3">
      <w:pPr>
        <w:pStyle w:val="aa"/>
        <w:ind w:firstLineChars="200" w:firstLine="640"/>
        <w:jc w:val="both"/>
        <w:rPr>
          <w:rFonts w:ascii="仿宋_GB2312" w:eastAsia="仿宋_GB2312" w:hAnsi="仿宋_GB2312"/>
          <w:b w:val="0"/>
          <w:color w:val="FF0000"/>
        </w:rPr>
      </w:pPr>
      <w:bookmarkStart w:id="36" w:name="_Toc8981256"/>
      <w:r>
        <w:rPr>
          <w:rFonts w:ascii="仿宋_GB2312" w:eastAsia="仿宋_GB2312" w:hAnsi="仿宋_GB2312" w:hint="eastAsia"/>
          <w:b w:val="0"/>
        </w:rPr>
        <w:t>事发水域位于我国浙江省象山沿海渔山岛东北约27海里</w:t>
      </w:r>
      <w:r>
        <w:rPr>
          <w:rFonts w:ascii="仿宋_GB2312" w:eastAsia="仿宋_GB2312" w:hAnsi="仿宋_GB2312"/>
          <w:b w:val="0"/>
        </w:rPr>
        <w:t>（概位29°</w:t>
      </w:r>
      <w:r>
        <w:rPr>
          <w:rFonts w:ascii="仿宋_GB2312" w:eastAsia="仿宋_GB2312" w:hAnsi="仿宋_GB2312" w:hint="eastAsia"/>
          <w:b w:val="0"/>
        </w:rPr>
        <w:t>04</w:t>
      </w:r>
      <w:r>
        <w:rPr>
          <w:rFonts w:ascii="仿宋_GB2312" w:eastAsia="仿宋_GB2312" w:hAnsi="仿宋_GB2312"/>
          <w:b w:val="0"/>
        </w:rPr>
        <w:t>′.</w:t>
      </w:r>
      <w:r>
        <w:rPr>
          <w:rFonts w:ascii="仿宋_GB2312" w:eastAsia="仿宋_GB2312" w:hAnsi="仿宋_GB2312" w:hint="eastAsia"/>
          <w:b w:val="0"/>
        </w:rPr>
        <w:t>9</w:t>
      </w:r>
      <w:r>
        <w:rPr>
          <w:rFonts w:ascii="仿宋_GB2312" w:eastAsia="仿宋_GB2312" w:hAnsi="仿宋_GB2312"/>
          <w:b w:val="0"/>
        </w:rPr>
        <w:t>N/12</w:t>
      </w:r>
      <w:r>
        <w:rPr>
          <w:rFonts w:ascii="仿宋_GB2312" w:eastAsia="仿宋_GB2312" w:hAnsi="仿宋_GB2312" w:hint="eastAsia"/>
          <w:b w:val="0"/>
        </w:rPr>
        <w:t>2</w:t>
      </w:r>
      <w:r>
        <w:rPr>
          <w:rFonts w:ascii="仿宋_GB2312" w:eastAsia="仿宋_GB2312" w:hAnsi="仿宋_GB2312"/>
          <w:b w:val="0"/>
        </w:rPr>
        <w:t>°</w:t>
      </w:r>
      <w:r>
        <w:rPr>
          <w:rFonts w:ascii="仿宋_GB2312" w:eastAsia="仿宋_GB2312" w:hAnsi="仿宋_GB2312" w:hint="eastAsia"/>
          <w:b w:val="0"/>
        </w:rPr>
        <w:t>43</w:t>
      </w:r>
      <w:r>
        <w:rPr>
          <w:rFonts w:ascii="仿宋_GB2312" w:eastAsia="仿宋_GB2312" w:hAnsi="仿宋_GB2312"/>
          <w:b w:val="0"/>
        </w:rPr>
        <w:t>′.</w:t>
      </w:r>
      <w:r>
        <w:rPr>
          <w:rFonts w:ascii="仿宋_GB2312" w:eastAsia="仿宋_GB2312" w:hAnsi="仿宋_GB2312" w:hint="eastAsia"/>
          <w:b w:val="0"/>
        </w:rPr>
        <w:t>3</w:t>
      </w:r>
      <w:r>
        <w:rPr>
          <w:rFonts w:ascii="仿宋_GB2312" w:eastAsia="仿宋_GB2312" w:hAnsi="仿宋_GB2312"/>
          <w:b w:val="0"/>
        </w:rPr>
        <w:t>E）</w:t>
      </w:r>
      <w:bookmarkEnd w:id="34"/>
      <w:r>
        <w:rPr>
          <w:rFonts w:ascii="仿宋_GB2312" w:eastAsia="仿宋_GB2312" w:hAnsi="仿宋_GB2312" w:hint="eastAsia"/>
          <w:b w:val="0"/>
        </w:rPr>
        <w:t>，距离领海基线约18海里，属于我国毗连区水域，海图水深约55米。</w:t>
      </w:r>
      <w:bookmarkEnd w:id="36"/>
    </w:p>
    <w:p w:rsidR="002E15C3" w:rsidRDefault="004C5893">
      <w: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5" o:spid="_x0000_s1029" type="#_x0000_t61" style="position:absolute;left:0;text-align:left;margin-left:128.8pt;margin-top:128.75pt;width:60.6pt;height:26.25pt;z-index:251646976" adj="42594,9298" filled="f" strokecolor="red">
            <v:textbox style="mso-next-textbox:#自选图形 5">
              <w:txbxContent>
                <w:p w:rsidR="002E15C3" w:rsidRDefault="002E15C3">
                  <w:pPr>
                    <w:rPr>
                      <w:b/>
                      <w:color w:val="FF0000"/>
                    </w:rPr>
                  </w:pPr>
                  <w:r>
                    <w:rPr>
                      <w:rFonts w:hint="eastAsia"/>
                      <w:b/>
                      <w:color w:val="FF0000"/>
                    </w:rPr>
                    <w:t>碰撞概位</w:t>
                  </w:r>
                </w:p>
              </w:txbxContent>
            </v:textbox>
          </v:shape>
        </w:pict>
      </w:r>
      <w:r>
        <w:pict>
          <v:shapetype id="_x0000_t202" coordsize="21600,21600" o:spt="202" path="m,l,21600r21600,l21600,xe">
            <v:stroke joinstyle="miter"/>
            <v:path gradientshapeok="t" o:connecttype="rect"/>
          </v:shapetype>
          <v:shape id="文本框 6" o:spid="_x0000_s1030" type="#_x0000_t202" style="position:absolute;left:0;text-align:left;margin-left:7.25pt;margin-top:88.05pt;width:47.9pt;height:21.9pt;z-index:251648000" filled="f" stroked="f">
            <v:textbox style="mso-next-textbox:#文本框 6">
              <w:txbxContent>
                <w:p w:rsidR="002E15C3" w:rsidRDefault="002E15C3">
                  <w:pPr>
                    <w:rPr>
                      <w:b/>
                      <w:color w:val="FF0000"/>
                    </w:rPr>
                  </w:pPr>
                  <w:r>
                    <w:rPr>
                      <w:rFonts w:hint="eastAsia"/>
                      <w:b/>
                      <w:color w:val="FF0000"/>
                    </w:rPr>
                    <w:t>石浦港</w:t>
                  </w:r>
                </w:p>
              </w:txbxContent>
            </v:textbox>
          </v:shape>
        </w:pict>
      </w:r>
      <w:r w:rsidR="0062564B">
        <w:rPr>
          <w:noProof/>
        </w:rPr>
        <w:drawing>
          <wp:inline distT="0" distB="0" distL="0" distR="0">
            <wp:extent cx="4900968" cy="3304441"/>
            <wp:effectExtent l="19050" t="0" r="0" b="0"/>
            <wp:docPr id="8" name="图片 2" descr="C:\Users\msa\Desktop\Screenshot_20190312094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msa\Desktop\Screenshot_20190312094838.png"/>
                    <pic:cNvPicPr>
                      <a:picLocks noChangeAspect="1" noChangeArrowheads="1"/>
                    </pic:cNvPicPr>
                  </pic:nvPicPr>
                  <pic:blipFill>
                    <a:blip r:embed="rId8" cstate="print"/>
                    <a:srcRect/>
                    <a:stretch>
                      <a:fillRect/>
                    </a:stretch>
                  </pic:blipFill>
                  <pic:spPr bwMode="auto">
                    <a:xfrm>
                      <a:off x="0" y="0"/>
                      <a:ext cx="4903470" cy="3307080"/>
                    </a:xfrm>
                    <a:prstGeom prst="rect">
                      <a:avLst/>
                    </a:prstGeom>
                    <a:noFill/>
                    <a:ln w="9525">
                      <a:noFill/>
                      <a:miter lim="800000"/>
                      <a:headEnd/>
                      <a:tailEnd/>
                    </a:ln>
                  </pic:spPr>
                </pic:pic>
              </a:graphicData>
            </a:graphic>
          </wp:inline>
        </w:drawing>
      </w:r>
    </w:p>
    <w:p w:rsidR="002E15C3" w:rsidRDefault="002E15C3">
      <w:pPr>
        <w:widowControl/>
        <w:jc w:val="center"/>
      </w:pPr>
      <w:r>
        <w:rPr>
          <w:rFonts w:ascii="宋体" w:hAnsi="宋体" w:cs="宋体" w:hint="eastAsia"/>
          <w:kern w:val="0"/>
          <w:szCs w:val="21"/>
        </w:rPr>
        <w:t>图1:事发水域通航环境图</w:t>
      </w:r>
    </w:p>
    <w:p w:rsidR="002E15C3" w:rsidRDefault="002E15C3">
      <w:pPr>
        <w:pStyle w:val="aa"/>
        <w:ind w:firstLineChars="200" w:firstLine="643"/>
        <w:jc w:val="left"/>
        <w:rPr>
          <w:rFonts w:ascii="黑体" w:eastAsia="黑体" w:hAnsi="黑体"/>
          <w:kern w:val="0"/>
        </w:rPr>
      </w:pPr>
      <w:bookmarkStart w:id="37" w:name="_Toc530735341"/>
      <w:bookmarkStart w:id="38" w:name="_Toc8981257"/>
      <w:r>
        <w:rPr>
          <w:rFonts w:ascii="黑体" w:eastAsia="黑体" w:hAnsi="黑体" w:hint="eastAsia"/>
          <w:kern w:val="0"/>
        </w:rPr>
        <w:lastRenderedPageBreak/>
        <w:t>五、</w:t>
      </w:r>
      <w:bookmarkStart w:id="39" w:name="_Toc530735342"/>
      <w:bookmarkEnd w:id="37"/>
      <w:r>
        <w:rPr>
          <w:rFonts w:ascii="黑体" w:eastAsia="黑体" w:hAnsi="黑体" w:hint="eastAsia"/>
          <w:kern w:val="0"/>
        </w:rPr>
        <w:t>事故经过</w:t>
      </w:r>
      <w:bookmarkEnd w:id="38"/>
      <w:bookmarkEnd w:id="39"/>
    </w:p>
    <w:p w:rsidR="002E15C3" w:rsidRDefault="002E15C3">
      <w:pPr>
        <w:widowControl/>
        <w:ind w:firstLine="624"/>
        <w:rPr>
          <w:rFonts w:ascii="仿宋_GB2312" w:eastAsia="仿宋_GB2312"/>
          <w:kern w:val="0"/>
          <w:sz w:val="32"/>
          <w:szCs w:val="32"/>
        </w:rPr>
      </w:pPr>
      <w:bookmarkStart w:id="40" w:name="_Toc530735343"/>
      <w:bookmarkStart w:id="41" w:name="_Toc8981258"/>
      <w:r>
        <w:rPr>
          <w:rFonts w:ascii="仿宋_GB2312" w:eastAsia="仿宋_GB2312" w:hint="eastAsia"/>
          <w:kern w:val="0"/>
          <w:sz w:val="32"/>
          <w:szCs w:val="32"/>
        </w:rPr>
        <w:t>根据两船船员陈述以及AIS数据综合整理。</w:t>
      </w:r>
    </w:p>
    <w:p w:rsidR="002E15C3" w:rsidRDefault="002E15C3">
      <w:pPr>
        <w:pStyle w:val="aa"/>
        <w:ind w:firstLineChars="200" w:firstLine="643"/>
        <w:jc w:val="left"/>
        <w:rPr>
          <w:rFonts w:ascii="仿宋_GB2312" w:eastAsia="仿宋_GB2312" w:hAnsi="宋体"/>
          <w:kern w:val="0"/>
        </w:rPr>
      </w:pPr>
      <w:r>
        <w:rPr>
          <w:rFonts w:ascii="仿宋_GB2312" w:eastAsia="仿宋_GB2312" w:hAnsi="宋体" w:hint="eastAsia"/>
          <w:kern w:val="0"/>
        </w:rPr>
        <w:t>（一）“东方盛”轮</w:t>
      </w:r>
      <w:bookmarkEnd w:id="40"/>
      <w:bookmarkEnd w:id="41"/>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2019年2月20日，该轮从京唐装载66990吨煤炭开往广州。</w:t>
      </w:r>
    </w:p>
    <w:p w:rsidR="002E15C3" w:rsidRDefault="002E15C3">
      <w:pPr>
        <w:widowControl/>
        <w:ind w:firstLineChars="200" w:firstLine="640"/>
        <w:rPr>
          <w:rFonts w:ascii="仿宋_GB2312" w:eastAsia="仿宋_GB2312"/>
          <w:kern w:val="0"/>
          <w:sz w:val="32"/>
          <w:szCs w:val="32"/>
        </w:rPr>
      </w:pPr>
      <w:r>
        <w:rPr>
          <w:rFonts w:ascii="仿宋_GB2312" w:eastAsia="仿宋_GB2312" w:hint="eastAsia"/>
          <w:kern w:val="0"/>
          <w:sz w:val="32"/>
          <w:szCs w:val="32"/>
        </w:rPr>
        <w:t>23日1150时左右，该轮船位29°17′.2N/122°51′.0E，航向213°左右，航速10.0节左右。二副上驾驶台接班。</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1251时左右，该轮船位29°08′.6N/122°45′.5E，航向211°左右，航速9.4节左右。该轮两台雷达正常开启，均偏心显示，量程均为6海里。两台GPS、一台AIS、一台电子海图正常使用，两台甚高频16频道守听，自动舵航行。该轮二副张</w:t>
      </w:r>
      <w:r w:rsidR="0062564B">
        <w:rPr>
          <w:rFonts w:ascii="仿宋_GB2312" w:eastAsia="仿宋_GB2312" w:hint="eastAsia"/>
          <w:kern w:val="0"/>
          <w:sz w:val="32"/>
          <w:szCs w:val="32"/>
        </w:rPr>
        <w:t>某</w:t>
      </w:r>
      <w:r>
        <w:rPr>
          <w:rFonts w:ascii="仿宋_GB2312" w:eastAsia="仿宋_GB2312" w:hint="eastAsia"/>
          <w:kern w:val="0"/>
          <w:sz w:val="32"/>
          <w:szCs w:val="32"/>
        </w:rPr>
        <w:t>和值班水手谢</w:t>
      </w:r>
      <w:r w:rsidR="0062564B">
        <w:rPr>
          <w:rFonts w:ascii="仿宋_GB2312" w:eastAsia="仿宋_GB2312" w:hint="eastAsia"/>
          <w:kern w:val="0"/>
          <w:sz w:val="32"/>
          <w:szCs w:val="32"/>
        </w:rPr>
        <w:t>某</w:t>
      </w:r>
      <w:r>
        <w:rPr>
          <w:rFonts w:ascii="仿宋_GB2312" w:eastAsia="仿宋_GB2312" w:hint="eastAsia"/>
          <w:kern w:val="0"/>
          <w:sz w:val="32"/>
          <w:szCs w:val="32"/>
        </w:rPr>
        <w:t>在驾驶台值班。此时，“浙象渔46102”轮在该轮245°方位，距离约6海里</w:t>
      </w:r>
      <w:r w:rsidR="00E62A11">
        <w:rPr>
          <w:rFonts w:ascii="仿宋_GB2312" w:eastAsia="仿宋_GB2312" w:hint="eastAsia"/>
          <w:kern w:val="0"/>
          <w:sz w:val="32"/>
          <w:szCs w:val="32"/>
        </w:rPr>
        <w:t>，</w:t>
      </w:r>
      <w:r>
        <w:rPr>
          <w:rFonts w:ascii="仿宋_GB2312" w:eastAsia="仿宋_GB2312" w:hint="eastAsia"/>
          <w:kern w:val="0"/>
          <w:sz w:val="32"/>
          <w:szCs w:val="32"/>
        </w:rPr>
        <w:t>CPA0.6</w:t>
      </w:r>
      <w:r w:rsidR="00E62A11">
        <w:rPr>
          <w:rFonts w:ascii="仿宋_GB2312" w:eastAsia="仿宋_GB2312" w:hint="eastAsia"/>
          <w:kern w:val="0"/>
          <w:sz w:val="32"/>
          <w:szCs w:val="32"/>
        </w:rPr>
        <w:t>海里，</w:t>
      </w:r>
      <w:r>
        <w:rPr>
          <w:rFonts w:ascii="仿宋_GB2312" w:eastAsia="仿宋_GB2312" w:hint="eastAsia"/>
          <w:kern w:val="0"/>
          <w:sz w:val="32"/>
          <w:szCs w:val="32"/>
        </w:rPr>
        <w:t>TCPA2</w:t>
      </w:r>
      <w:r w:rsidR="00DF03D5">
        <w:rPr>
          <w:rFonts w:ascii="仿宋_GB2312" w:eastAsia="仿宋_GB2312" w:hint="eastAsia"/>
          <w:kern w:val="0"/>
          <w:sz w:val="32"/>
          <w:szCs w:val="32"/>
        </w:rPr>
        <w:t>5</w:t>
      </w:r>
      <w:r w:rsidR="00E62A11">
        <w:rPr>
          <w:rFonts w:ascii="仿宋_GB2312" w:eastAsia="仿宋_GB2312" w:hint="eastAsia"/>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1257时左右，该轮船位29°07′.8N/122°44′.9E，航向218°左右，航速9.7节左右，二副通过视觉、雷达、电子海图发现“浙象渔46102”轮。此时，“浙象渔46102”轮在该轮245°方位，距离约4.6海里</w:t>
      </w:r>
      <w:r w:rsidR="00E62A11">
        <w:rPr>
          <w:rFonts w:ascii="仿宋_GB2312" w:eastAsia="仿宋_GB2312" w:hint="eastAsia"/>
          <w:kern w:val="0"/>
          <w:sz w:val="32"/>
          <w:szCs w:val="32"/>
        </w:rPr>
        <w:t>，</w:t>
      </w:r>
      <w:r>
        <w:rPr>
          <w:rFonts w:ascii="仿宋_GB2312" w:eastAsia="仿宋_GB2312" w:hint="eastAsia"/>
          <w:kern w:val="0"/>
          <w:sz w:val="32"/>
          <w:szCs w:val="32"/>
        </w:rPr>
        <w:t>CPA0.</w:t>
      </w:r>
      <w:r w:rsidR="00DF03D5">
        <w:rPr>
          <w:rFonts w:ascii="仿宋_GB2312" w:eastAsia="仿宋_GB2312" w:hint="eastAsia"/>
          <w:kern w:val="0"/>
          <w:sz w:val="32"/>
          <w:szCs w:val="32"/>
        </w:rPr>
        <w:t>5</w:t>
      </w:r>
      <w:r w:rsidR="00E62A11">
        <w:rPr>
          <w:rFonts w:ascii="仿宋_GB2312" w:eastAsia="仿宋_GB2312" w:hint="eastAsia"/>
          <w:kern w:val="0"/>
          <w:sz w:val="32"/>
          <w:szCs w:val="32"/>
        </w:rPr>
        <w:t>海里，</w:t>
      </w:r>
      <w:r>
        <w:rPr>
          <w:rFonts w:ascii="仿宋_GB2312" w:eastAsia="仿宋_GB2312" w:hint="eastAsia"/>
          <w:kern w:val="0"/>
          <w:sz w:val="32"/>
          <w:szCs w:val="32"/>
        </w:rPr>
        <w:t>TCPA1</w:t>
      </w:r>
      <w:r w:rsidR="00DF03D5">
        <w:rPr>
          <w:rFonts w:ascii="仿宋_GB2312" w:eastAsia="仿宋_GB2312" w:hint="eastAsia"/>
          <w:kern w:val="0"/>
          <w:sz w:val="32"/>
          <w:szCs w:val="32"/>
        </w:rPr>
        <w:t>9</w:t>
      </w:r>
      <w:r w:rsidR="00E62A11">
        <w:rPr>
          <w:rFonts w:ascii="仿宋_GB2312" w:eastAsia="仿宋_GB2312" w:hint="eastAsia"/>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lastRenderedPageBreak/>
        <w:t>1304时左右，该轮船位29°06′.8N/122°44′.2E，航向210°左右，航速9.8节左右。此时，“浙象渔46102”轮在该轮245°方位，距离约3海里</w:t>
      </w:r>
      <w:r w:rsidR="00E62A11">
        <w:rPr>
          <w:rFonts w:ascii="仿宋_GB2312" w:eastAsia="仿宋_GB2312" w:hint="eastAsia"/>
          <w:kern w:val="0"/>
          <w:sz w:val="32"/>
          <w:szCs w:val="32"/>
        </w:rPr>
        <w:t>，</w:t>
      </w:r>
      <w:r>
        <w:rPr>
          <w:rFonts w:ascii="仿宋_GB2312" w:eastAsia="仿宋_GB2312" w:hint="eastAsia"/>
          <w:kern w:val="0"/>
          <w:sz w:val="32"/>
          <w:szCs w:val="32"/>
        </w:rPr>
        <w:t>CPA0.</w:t>
      </w:r>
      <w:r w:rsidR="00DF03D5">
        <w:rPr>
          <w:rFonts w:ascii="仿宋_GB2312" w:eastAsia="仿宋_GB2312" w:hint="eastAsia"/>
          <w:kern w:val="0"/>
          <w:sz w:val="32"/>
          <w:szCs w:val="32"/>
        </w:rPr>
        <w:t>4</w:t>
      </w:r>
      <w:r w:rsidR="00E62A11">
        <w:rPr>
          <w:rFonts w:ascii="仿宋_GB2312" w:eastAsia="仿宋_GB2312" w:hint="eastAsia"/>
          <w:kern w:val="0"/>
          <w:sz w:val="32"/>
          <w:szCs w:val="32"/>
        </w:rPr>
        <w:t>海里</w:t>
      </w:r>
      <w:r w:rsidR="00216142">
        <w:rPr>
          <w:rFonts w:ascii="仿宋_GB2312" w:eastAsia="仿宋_GB2312" w:hint="eastAsia"/>
          <w:kern w:val="0"/>
          <w:sz w:val="32"/>
          <w:szCs w:val="32"/>
        </w:rPr>
        <w:t>，</w:t>
      </w:r>
      <w:r>
        <w:rPr>
          <w:rFonts w:ascii="仿宋_GB2312" w:eastAsia="仿宋_GB2312" w:hint="eastAsia"/>
          <w:kern w:val="0"/>
          <w:sz w:val="32"/>
          <w:szCs w:val="32"/>
        </w:rPr>
        <w:t>TCPA12</w:t>
      </w:r>
      <w:r w:rsidR="00E62A11">
        <w:rPr>
          <w:rFonts w:ascii="仿宋_GB2312" w:eastAsia="仿宋_GB2312" w:hint="eastAsia"/>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1306时左右，该轮船位29°06′.5N/122°44′.0E，航向210°左右，航速9.8节左右，二副通过望远镜观察“浙象渔46102”轮。此时，“浙象渔46102”轮在该轮245°方位，距离约2.5海里</w:t>
      </w:r>
      <w:r w:rsidR="00216142">
        <w:rPr>
          <w:rFonts w:ascii="仿宋_GB2312" w:eastAsia="仿宋_GB2312" w:hint="eastAsia"/>
          <w:kern w:val="0"/>
          <w:sz w:val="32"/>
          <w:szCs w:val="32"/>
        </w:rPr>
        <w:t>，</w:t>
      </w:r>
      <w:r>
        <w:rPr>
          <w:rFonts w:ascii="仿宋_GB2312" w:eastAsia="仿宋_GB2312" w:hint="eastAsia"/>
          <w:kern w:val="0"/>
          <w:sz w:val="32"/>
          <w:szCs w:val="32"/>
        </w:rPr>
        <w:t>CPA0.</w:t>
      </w:r>
      <w:r w:rsidR="00DF03D5">
        <w:rPr>
          <w:rFonts w:ascii="仿宋_GB2312" w:eastAsia="仿宋_GB2312" w:hint="eastAsia"/>
          <w:kern w:val="0"/>
          <w:sz w:val="32"/>
          <w:szCs w:val="32"/>
        </w:rPr>
        <w:t>4</w:t>
      </w:r>
      <w:r w:rsidR="00E62A11">
        <w:rPr>
          <w:rFonts w:ascii="仿宋_GB2312" w:eastAsia="仿宋_GB2312" w:hint="eastAsia"/>
          <w:kern w:val="0"/>
          <w:sz w:val="32"/>
          <w:szCs w:val="32"/>
        </w:rPr>
        <w:t>海里</w:t>
      </w:r>
      <w:r w:rsidR="00216142">
        <w:rPr>
          <w:rFonts w:ascii="仿宋_GB2312" w:eastAsia="仿宋_GB2312" w:hint="eastAsia"/>
          <w:kern w:val="0"/>
          <w:sz w:val="32"/>
          <w:szCs w:val="32"/>
        </w:rPr>
        <w:t>，</w:t>
      </w:r>
      <w:r>
        <w:rPr>
          <w:rFonts w:ascii="仿宋_GB2312" w:eastAsia="仿宋_GB2312" w:hint="eastAsia"/>
          <w:kern w:val="0"/>
          <w:sz w:val="32"/>
          <w:szCs w:val="32"/>
        </w:rPr>
        <w:t>TCPA10</w:t>
      </w:r>
      <w:r w:rsidR="00E62A11">
        <w:rPr>
          <w:rFonts w:ascii="仿宋_GB2312" w:eastAsia="仿宋_GB2312" w:hint="eastAsia"/>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1309时左右，该轮船位29°06′.1N/122°43′.8E，航向208°左右，航速9.9节左右，该轮开始小角度向左调整航向，准备转到195°左右。此时，“浙象渔46102”轮在该轮240°方位，距离约1.9海里</w:t>
      </w:r>
      <w:r w:rsidR="00216142">
        <w:rPr>
          <w:rFonts w:ascii="仿宋_GB2312" w:eastAsia="仿宋_GB2312" w:hint="eastAsia"/>
          <w:kern w:val="0"/>
          <w:sz w:val="32"/>
          <w:szCs w:val="32"/>
        </w:rPr>
        <w:t>，</w:t>
      </w:r>
      <w:r>
        <w:rPr>
          <w:rFonts w:ascii="仿宋_GB2312" w:eastAsia="仿宋_GB2312" w:hint="eastAsia"/>
          <w:kern w:val="0"/>
          <w:sz w:val="32"/>
          <w:szCs w:val="32"/>
        </w:rPr>
        <w:t>CPA0.</w:t>
      </w:r>
      <w:r w:rsidR="00DF03D5">
        <w:rPr>
          <w:rFonts w:ascii="仿宋_GB2312" w:eastAsia="仿宋_GB2312" w:hint="eastAsia"/>
          <w:kern w:val="0"/>
          <w:sz w:val="32"/>
          <w:szCs w:val="32"/>
        </w:rPr>
        <w:t>3</w:t>
      </w:r>
      <w:r w:rsidR="00E62A11">
        <w:rPr>
          <w:rFonts w:ascii="仿宋_GB2312" w:eastAsia="仿宋_GB2312" w:hint="eastAsia"/>
          <w:kern w:val="0"/>
          <w:sz w:val="32"/>
          <w:szCs w:val="32"/>
        </w:rPr>
        <w:t>海里</w:t>
      </w:r>
      <w:r w:rsidR="00216142">
        <w:rPr>
          <w:rFonts w:ascii="仿宋_GB2312" w:eastAsia="仿宋_GB2312" w:hint="eastAsia"/>
          <w:kern w:val="0"/>
          <w:sz w:val="32"/>
          <w:szCs w:val="32"/>
        </w:rPr>
        <w:t>，</w:t>
      </w:r>
      <w:r>
        <w:rPr>
          <w:rFonts w:ascii="仿宋_GB2312" w:eastAsia="仿宋_GB2312" w:hint="eastAsia"/>
          <w:kern w:val="0"/>
          <w:sz w:val="32"/>
          <w:szCs w:val="32"/>
        </w:rPr>
        <w:t>TCPA7</w:t>
      </w:r>
      <w:r w:rsidR="00E62A11">
        <w:rPr>
          <w:rFonts w:ascii="仿宋_GB2312" w:eastAsia="仿宋_GB2312" w:hint="eastAsia"/>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131</w:t>
      </w:r>
      <w:r>
        <w:rPr>
          <w:rFonts w:ascii="仿宋_GB2312" w:eastAsia="仿宋_GB2312" w:hint="eastAsia"/>
          <w:color w:val="000000"/>
          <w:kern w:val="0"/>
          <w:sz w:val="32"/>
          <w:szCs w:val="32"/>
        </w:rPr>
        <w:t>3时左右，该轮船位29°05′.5N/122°43′.5E，航向200°左右，航速9.9节左右，二副指令值班水手将自动舵转为手操舵，调整航向至180°左右。此时，“浙象渔46102”轮在该轮230°方位，距离约0.8海里</w:t>
      </w:r>
      <w:r w:rsidR="00216142">
        <w:rPr>
          <w:rFonts w:ascii="仿宋_GB2312" w:eastAsia="仿宋_GB2312" w:hint="eastAsia"/>
          <w:color w:val="000000"/>
          <w:kern w:val="0"/>
          <w:sz w:val="32"/>
          <w:szCs w:val="32"/>
        </w:rPr>
        <w:t>，</w:t>
      </w:r>
      <w:r>
        <w:rPr>
          <w:rFonts w:ascii="仿宋_GB2312" w:eastAsia="仿宋_GB2312" w:hint="eastAsia"/>
          <w:color w:val="000000"/>
          <w:kern w:val="0"/>
          <w:sz w:val="32"/>
          <w:szCs w:val="32"/>
        </w:rPr>
        <w:t>CPA0.</w:t>
      </w:r>
      <w:r w:rsidR="00DF03D5">
        <w:rPr>
          <w:rFonts w:ascii="仿宋_GB2312" w:eastAsia="仿宋_GB2312" w:hint="eastAsia"/>
          <w:color w:val="000000"/>
          <w:kern w:val="0"/>
          <w:sz w:val="32"/>
          <w:szCs w:val="32"/>
        </w:rPr>
        <w:t>1</w:t>
      </w:r>
      <w:r w:rsidR="00E62A11">
        <w:rPr>
          <w:rFonts w:ascii="仿宋_GB2312" w:eastAsia="仿宋_GB2312" w:hint="eastAsia"/>
          <w:color w:val="000000"/>
          <w:kern w:val="0"/>
          <w:sz w:val="32"/>
          <w:szCs w:val="32"/>
        </w:rPr>
        <w:t>海里</w:t>
      </w:r>
      <w:r w:rsidR="00216142">
        <w:rPr>
          <w:rFonts w:ascii="仿宋_GB2312" w:eastAsia="仿宋_GB2312" w:hint="eastAsia"/>
          <w:color w:val="000000"/>
          <w:kern w:val="0"/>
          <w:sz w:val="32"/>
          <w:szCs w:val="32"/>
        </w:rPr>
        <w:t>，</w:t>
      </w:r>
      <w:r>
        <w:rPr>
          <w:rFonts w:ascii="仿宋_GB2312" w:eastAsia="仿宋_GB2312" w:hint="eastAsia"/>
          <w:color w:val="000000"/>
          <w:kern w:val="0"/>
          <w:sz w:val="32"/>
          <w:szCs w:val="32"/>
        </w:rPr>
        <w:t>TCPA3</w:t>
      </w:r>
      <w:r w:rsidR="00E62A11">
        <w:rPr>
          <w:rFonts w:ascii="仿宋_GB2312" w:eastAsia="仿宋_GB2312" w:hint="eastAsia"/>
          <w:color w:val="000000"/>
          <w:kern w:val="0"/>
          <w:sz w:val="32"/>
          <w:szCs w:val="32"/>
        </w:rPr>
        <w:t>分钟。</w:t>
      </w:r>
    </w:p>
    <w:p w:rsidR="002E15C3" w:rsidRDefault="002E15C3">
      <w:pPr>
        <w:widowControl/>
        <w:ind w:firstLine="624"/>
        <w:rPr>
          <w:rFonts w:ascii="仿宋_GB2312" w:eastAsia="仿宋_GB2312"/>
          <w:kern w:val="0"/>
          <w:sz w:val="32"/>
          <w:szCs w:val="32"/>
        </w:rPr>
      </w:pPr>
      <w:r>
        <w:rPr>
          <w:rFonts w:ascii="仿宋_GB2312" w:eastAsia="仿宋_GB2312" w:hint="eastAsia"/>
          <w:color w:val="000000"/>
          <w:kern w:val="0"/>
          <w:sz w:val="32"/>
          <w:szCs w:val="32"/>
        </w:rPr>
        <w:t>1316时左右，该轮船首与渔船左舷生活区部位发生碰撞，临碰前该轮航向180°左右</w:t>
      </w:r>
      <w:r>
        <w:rPr>
          <w:rFonts w:ascii="仿宋_GB2312" w:eastAsia="仿宋_GB2312" w:hint="eastAsia"/>
          <w:kern w:val="0"/>
          <w:sz w:val="32"/>
          <w:szCs w:val="32"/>
        </w:rPr>
        <w:t>，航速9.9节左右。事故地点位于29°04′.9N/122°43′.3E。事故发生后，二副采取右满舵，通知船长上驾驶台，随后开展搜救。</w:t>
      </w:r>
    </w:p>
    <w:p w:rsidR="002E15C3" w:rsidRDefault="002E15C3">
      <w:pPr>
        <w:pStyle w:val="aa"/>
        <w:ind w:firstLineChars="200" w:firstLine="643"/>
        <w:jc w:val="left"/>
        <w:rPr>
          <w:rFonts w:ascii="仿宋_GB2312" w:eastAsia="仿宋_GB2312" w:hAnsi="宋体"/>
          <w:kern w:val="0"/>
        </w:rPr>
      </w:pPr>
      <w:bookmarkStart w:id="42" w:name="_Toc8981259"/>
      <w:r>
        <w:rPr>
          <w:rFonts w:ascii="仿宋_GB2312" w:eastAsia="仿宋_GB2312" w:hAnsi="宋体" w:hint="eastAsia"/>
          <w:kern w:val="0"/>
        </w:rPr>
        <w:lastRenderedPageBreak/>
        <w:t>（二）“浙象渔46102”轮</w:t>
      </w:r>
      <w:bookmarkEnd w:id="42"/>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2019年2月23日0800时左右，该轮从象山石浦开航驶往东海渔区捕鱼，船上共7名船员。开航后李</w:t>
      </w:r>
      <w:r w:rsidR="0062564B">
        <w:rPr>
          <w:rFonts w:ascii="仿宋_GB2312" w:eastAsia="仿宋_GB2312" w:hint="eastAsia"/>
          <w:kern w:val="0"/>
          <w:sz w:val="32"/>
          <w:szCs w:val="32"/>
        </w:rPr>
        <w:t>某</w:t>
      </w:r>
      <w:r>
        <w:rPr>
          <w:rFonts w:ascii="仿宋_GB2312" w:eastAsia="仿宋_GB2312" w:hint="eastAsia"/>
          <w:kern w:val="0"/>
          <w:sz w:val="32"/>
          <w:szCs w:val="32"/>
        </w:rPr>
        <w:t>在驾驶台操纵船舶。</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0920时左右，该轮航至檀头山以东水域，航向086°左右，航速8.6节左右。李</w:t>
      </w:r>
      <w:r w:rsidR="0062564B">
        <w:rPr>
          <w:rFonts w:ascii="仿宋_GB2312" w:eastAsia="仿宋_GB2312" w:hint="eastAsia"/>
          <w:kern w:val="0"/>
          <w:sz w:val="32"/>
          <w:szCs w:val="32"/>
        </w:rPr>
        <w:t>某</w:t>
      </w:r>
      <w:r>
        <w:rPr>
          <w:rFonts w:ascii="仿宋_GB2312" w:eastAsia="仿宋_GB2312" w:hint="eastAsia"/>
          <w:kern w:val="0"/>
          <w:sz w:val="32"/>
          <w:szCs w:val="32"/>
        </w:rPr>
        <w:t>晕船，</w:t>
      </w:r>
      <w:r w:rsidR="008321FF">
        <w:rPr>
          <w:rFonts w:ascii="仿宋_GB2312" w:eastAsia="仿宋_GB2312" w:hint="eastAsia"/>
          <w:kern w:val="0"/>
          <w:sz w:val="32"/>
          <w:szCs w:val="32"/>
        </w:rPr>
        <w:t>感到</w:t>
      </w:r>
      <w:r>
        <w:rPr>
          <w:rFonts w:ascii="仿宋_GB2312" w:eastAsia="仿宋_GB2312" w:hint="eastAsia"/>
          <w:kern w:val="0"/>
          <w:sz w:val="32"/>
          <w:szCs w:val="32"/>
        </w:rPr>
        <w:t>身体不舒服，但其一直坚持操纵船舶。</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1213时左右，该轮船位29°08′.9N/122°32′.9E，该轮航向转至101°左右，航速9.8节左右。</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1251时左右，该轮船位29°06′.5N/122°39′.1E，该轮航向110°左右，航速9.7节左右。该轮1台雷达开启，设置在1.5海里量程，北斗系统正常开启。2台高频开启，其中一台守听16频道，一台守听460或200频率用于渔船间通话。此时，该轮两台高频设备故障，无法与其他船舶联系，上一航次也曾经发生过类似情况。李</w:t>
      </w:r>
      <w:r w:rsidR="0062564B">
        <w:rPr>
          <w:rFonts w:ascii="仿宋_GB2312" w:eastAsia="仿宋_GB2312" w:hint="eastAsia"/>
          <w:kern w:val="0"/>
          <w:sz w:val="32"/>
          <w:szCs w:val="32"/>
        </w:rPr>
        <w:t>某</w:t>
      </w:r>
      <w:r>
        <w:rPr>
          <w:rFonts w:ascii="仿宋_GB2312" w:eastAsia="仿宋_GB2312" w:hint="eastAsia"/>
          <w:kern w:val="0"/>
          <w:sz w:val="32"/>
          <w:szCs w:val="32"/>
        </w:rPr>
        <w:t>驾驶船舶，船员李</w:t>
      </w:r>
      <w:r w:rsidR="0062564B">
        <w:rPr>
          <w:rFonts w:ascii="仿宋_GB2312" w:eastAsia="仿宋_GB2312" w:hint="eastAsia"/>
          <w:kern w:val="0"/>
          <w:sz w:val="32"/>
          <w:szCs w:val="32"/>
        </w:rPr>
        <w:t>某江</w:t>
      </w:r>
      <w:r>
        <w:rPr>
          <w:rFonts w:ascii="仿宋_GB2312" w:eastAsia="仿宋_GB2312" w:hint="eastAsia"/>
          <w:kern w:val="0"/>
          <w:sz w:val="32"/>
          <w:szCs w:val="32"/>
        </w:rPr>
        <w:t>上驾驶台修理高频。此时，“东方盛”轮在该轮065°左右方位，距离约6海里。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1257时左右，该轮船位29°06′.1N/122°40′.0E，航向110°左右，航速9.9节左右。此时，“东方盛”轮在该轮065°方位，距离约4.6海里。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1304时左右，该轮船位29°05′.4N/122°41′.4E，航向110°左右，航速9.8节左右。李</w:t>
      </w:r>
      <w:r w:rsidR="0062564B">
        <w:rPr>
          <w:rFonts w:ascii="仿宋_GB2312" w:eastAsia="仿宋_GB2312" w:hint="eastAsia"/>
          <w:kern w:val="0"/>
          <w:sz w:val="32"/>
          <w:szCs w:val="32"/>
        </w:rPr>
        <w:t>某</w:t>
      </w:r>
      <w:r>
        <w:rPr>
          <w:rFonts w:ascii="仿宋_GB2312" w:eastAsia="仿宋_GB2312" w:hint="eastAsia"/>
          <w:kern w:val="0"/>
          <w:sz w:val="32"/>
          <w:szCs w:val="32"/>
        </w:rPr>
        <w:t>通过视觉发现位于其</w:t>
      </w:r>
      <w:r>
        <w:rPr>
          <w:rFonts w:ascii="仿宋_GB2312" w:eastAsia="仿宋_GB2312" w:hint="eastAsia"/>
          <w:kern w:val="0"/>
          <w:sz w:val="32"/>
          <w:szCs w:val="32"/>
        </w:rPr>
        <w:lastRenderedPageBreak/>
        <w:t>左前方距离3海里左右的一艘货船（“东方盛”轮）。李</w:t>
      </w:r>
      <w:r w:rsidR="0062564B">
        <w:rPr>
          <w:rFonts w:ascii="仿宋_GB2312" w:eastAsia="仿宋_GB2312" w:hint="eastAsia"/>
          <w:kern w:val="0"/>
          <w:sz w:val="32"/>
          <w:szCs w:val="32"/>
        </w:rPr>
        <w:t>某</w:t>
      </w:r>
      <w:r>
        <w:rPr>
          <w:rFonts w:ascii="仿宋_GB2312" w:eastAsia="仿宋_GB2312" w:hint="eastAsia"/>
          <w:kern w:val="0"/>
          <w:sz w:val="32"/>
          <w:szCs w:val="32"/>
        </w:rPr>
        <w:t>认为货船会实施避让，未对该轮进行船名识别以及后续的关注，而是关注李</w:t>
      </w:r>
      <w:r w:rsidR="0062564B">
        <w:rPr>
          <w:rFonts w:ascii="仿宋_GB2312" w:eastAsia="仿宋_GB2312" w:hint="eastAsia"/>
          <w:kern w:val="0"/>
          <w:sz w:val="32"/>
          <w:szCs w:val="32"/>
        </w:rPr>
        <w:t>某</w:t>
      </w:r>
      <w:r>
        <w:rPr>
          <w:rFonts w:ascii="仿宋_GB2312" w:eastAsia="仿宋_GB2312" w:hint="eastAsia"/>
          <w:kern w:val="0"/>
          <w:sz w:val="32"/>
          <w:szCs w:val="32"/>
        </w:rPr>
        <w:t>江修理高频。此时，“东方盛”轮在该轮065°方位，距离约3海里。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1306时左右，该轮船位29°05′.3N/122°41′.5E，航向110°左右，航速9.9节左右。此时，“东方盛”轮在该轮065°方位，距离约2.5海里。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1309时左右，该轮船位29°05′.1N/122°42′.0E，航向110°左右，航速9.9节左右。此时，“东方盛”轮在该轮060°方位，距离约1.9海里。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1313时左右，该轮船位29°04′.9N/122°43′.0E，航向100°左右，航速10.0节左右。此时，“东方盛”轮在该轮050°方位，距离约0.8海里。</w:t>
      </w:r>
    </w:p>
    <w:p w:rsidR="002E15C3" w:rsidRDefault="002E15C3">
      <w:pPr>
        <w:widowControl/>
        <w:ind w:firstLine="624"/>
        <w:rPr>
          <w:rFonts w:ascii="仿宋_GB2312" w:eastAsia="仿宋_GB2312"/>
          <w:kern w:val="0"/>
          <w:sz w:val="32"/>
          <w:szCs w:val="32"/>
        </w:rPr>
      </w:pPr>
      <w:r>
        <w:rPr>
          <w:rFonts w:ascii="仿宋_GB2312" w:eastAsia="仿宋_GB2312" w:hint="eastAsia"/>
          <w:kern w:val="0"/>
          <w:sz w:val="32"/>
          <w:szCs w:val="32"/>
        </w:rPr>
        <w:t>1316时左右，该轮左舷生活区部位与“东方盛”轮船首发生碰撞，临碰前该轮航向100°左右，航速10.0节左右。事故地点位于29°04′.9N/122°43′.3E。事故导致渔船右倾沉没，李</w:t>
      </w:r>
      <w:r w:rsidR="0062564B">
        <w:rPr>
          <w:rFonts w:ascii="仿宋_GB2312" w:eastAsia="仿宋_GB2312" w:hint="eastAsia"/>
          <w:kern w:val="0"/>
          <w:sz w:val="32"/>
          <w:szCs w:val="32"/>
        </w:rPr>
        <w:t>某</w:t>
      </w:r>
      <w:r>
        <w:rPr>
          <w:rFonts w:ascii="仿宋_GB2312" w:eastAsia="仿宋_GB2312" w:hint="eastAsia"/>
          <w:kern w:val="0"/>
          <w:sz w:val="32"/>
          <w:szCs w:val="32"/>
        </w:rPr>
        <w:t>和另外1名船员吴</w:t>
      </w:r>
      <w:r w:rsidR="0062564B">
        <w:rPr>
          <w:rFonts w:ascii="仿宋_GB2312" w:eastAsia="仿宋_GB2312" w:hint="eastAsia"/>
          <w:kern w:val="0"/>
          <w:sz w:val="32"/>
          <w:szCs w:val="32"/>
        </w:rPr>
        <w:t>某</w:t>
      </w:r>
      <w:r>
        <w:rPr>
          <w:rFonts w:ascii="仿宋_GB2312" w:eastAsia="仿宋_GB2312" w:hint="eastAsia"/>
          <w:kern w:val="0"/>
          <w:sz w:val="32"/>
          <w:szCs w:val="32"/>
        </w:rPr>
        <w:t>被附近编组渔船“浙象渔46085”轮救起，其他5名船员失踪。</w:t>
      </w:r>
    </w:p>
    <w:p w:rsidR="002E15C3" w:rsidRDefault="002E15C3">
      <w:pPr>
        <w:pStyle w:val="aa"/>
        <w:ind w:firstLineChars="200" w:firstLine="643"/>
        <w:jc w:val="left"/>
        <w:rPr>
          <w:rFonts w:ascii="黑体" w:eastAsia="黑体" w:hAnsi="黑体"/>
          <w:kern w:val="0"/>
        </w:rPr>
      </w:pPr>
      <w:bookmarkStart w:id="43" w:name="_Toc530735345"/>
      <w:bookmarkStart w:id="44" w:name="_Toc8981260"/>
      <w:r>
        <w:rPr>
          <w:rFonts w:ascii="黑体" w:eastAsia="黑体" w:hAnsi="黑体" w:hint="eastAsia"/>
          <w:kern w:val="0"/>
        </w:rPr>
        <w:t>六、搜救情况</w:t>
      </w:r>
      <w:bookmarkEnd w:id="43"/>
      <w:bookmarkEnd w:id="44"/>
    </w:p>
    <w:p w:rsidR="002E15C3" w:rsidRDefault="008321FF">
      <w:pPr>
        <w:ind w:firstLineChars="200" w:firstLine="640"/>
      </w:pPr>
      <w:r>
        <w:rPr>
          <w:rFonts w:ascii="仿宋_GB2312" w:eastAsia="仿宋_GB2312" w:hint="eastAsia"/>
          <w:sz w:val="32"/>
          <w:szCs w:val="32"/>
        </w:rPr>
        <w:t>接报事故险情</w:t>
      </w:r>
      <w:r w:rsidR="002E15C3">
        <w:rPr>
          <w:rFonts w:ascii="仿宋_GB2312" w:eastAsia="仿宋_GB2312" w:hint="eastAsia"/>
          <w:sz w:val="32"/>
          <w:szCs w:val="32"/>
        </w:rPr>
        <w:t>后，宁波市海上搜救中心立即启动应急预案，一是指令“东方盛”轮立即在事发现场进行搜救；二是指派宁波海事局“海巡22”艇、“海巡0717”艇，以及海洋</w:t>
      </w:r>
      <w:r w:rsidR="002E15C3">
        <w:rPr>
          <w:rFonts w:ascii="仿宋_GB2312" w:eastAsia="仿宋_GB2312" w:hint="eastAsia"/>
          <w:sz w:val="32"/>
          <w:szCs w:val="32"/>
        </w:rPr>
        <w:lastRenderedPageBreak/>
        <w:t>渔业局、东海救助局船艇出动搜救；三是发布VTS通播，组织附近商船渔船开展搜救；四是协调东海救助局直升机参与搜救。“浙象渔46102”轮2名船员落水后获救，其他5名船员失踪。经过多日搜救，未发现失踪人员。</w:t>
      </w:r>
    </w:p>
    <w:p w:rsidR="002E15C3" w:rsidRDefault="002E15C3">
      <w:pPr>
        <w:pStyle w:val="aa"/>
        <w:ind w:firstLineChars="200" w:firstLine="643"/>
        <w:jc w:val="left"/>
        <w:rPr>
          <w:rFonts w:ascii="黑体" w:eastAsia="黑体" w:hAnsi="黑体"/>
          <w:kern w:val="0"/>
        </w:rPr>
      </w:pPr>
      <w:bookmarkStart w:id="45" w:name="_Toc530735346"/>
      <w:bookmarkStart w:id="46" w:name="_Toc8981261"/>
      <w:r>
        <w:rPr>
          <w:rFonts w:ascii="黑体" w:eastAsia="黑体" w:hAnsi="黑体" w:hint="eastAsia"/>
          <w:kern w:val="0"/>
        </w:rPr>
        <w:t>七、事故损失情况</w:t>
      </w:r>
      <w:bookmarkEnd w:id="45"/>
      <w:bookmarkEnd w:id="46"/>
    </w:p>
    <w:p w:rsidR="002E15C3" w:rsidRDefault="002E15C3">
      <w:pPr>
        <w:wordWrap w:val="0"/>
        <w:ind w:firstLine="640"/>
        <w:rPr>
          <w:rFonts w:ascii="仿宋_GB2312" w:eastAsia="仿宋_GB2312" w:hAnsi="仿宋_GB2312"/>
          <w:sz w:val="32"/>
          <w:szCs w:val="32"/>
        </w:rPr>
      </w:pPr>
      <w:bookmarkStart w:id="47" w:name="_Toc530735347"/>
      <w:r>
        <w:rPr>
          <w:rFonts w:ascii="仿宋_GB2312" w:eastAsia="仿宋_GB2312" w:hAnsi="仿宋_GB2312" w:hint="eastAsia"/>
          <w:sz w:val="32"/>
          <w:szCs w:val="32"/>
        </w:rPr>
        <w:t>“东方盛”轮船艏局部擦痕。“浙象渔46102”轮沉没，船上7人</w:t>
      </w:r>
      <w:r w:rsidR="008321FF">
        <w:rPr>
          <w:rFonts w:ascii="仿宋_GB2312" w:eastAsia="仿宋_GB2312" w:hAnsi="仿宋_GB2312" w:hint="eastAsia"/>
          <w:sz w:val="32"/>
          <w:szCs w:val="32"/>
        </w:rPr>
        <w:t>落水，其中</w:t>
      </w:r>
      <w:r>
        <w:rPr>
          <w:rFonts w:ascii="仿宋_GB2312" w:eastAsia="仿宋_GB2312" w:hAnsi="仿宋_GB2312" w:hint="eastAsia"/>
          <w:sz w:val="32"/>
          <w:szCs w:val="32"/>
        </w:rPr>
        <w:t>2人获救、5人失踪。</w:t>
      </w:r>
    </w:p>
    <w:p w:rsidR="002E15C3" w:rsidRDefault="002E15C3">
      <w:pPr>
        <w:pStyle w:val="aa"/>
        <w:ind w:firstLineChars="200" w:firstLine="643"/>
        <w:jc w:val="left"/>
        <w:rPr>
          <w:rFonts w:ascii="黑体" w:eastAsia="黑体" w:hAnsi="黑体"/>
          <w:kern w:val="0"/>
        </w:rPr>
      </w:pPr>
      <w:bookmarkStart w:id="48" w:name="_Toc530735349"/>
      <w:bookmarkStart w:id="49" w:name="_Toc8981264"/>
      <w:bookmarkEnd w:id="47"/>
      <w:r>
        <w:rPr>
          <w:rFonts w:ascii="黑体" w:eastAsia="黑体" w:hAnsi="黑体" w:hint="eastAsia"/>
          <w:kern w:val="0"/>
        </w:rPr>
        <w:t>八、原因和过失分析</w:t>
      </w:r>
      <w:bookmarkEnd w:id="48"/>
      <w:bookmarkEnd w:id="49"/>
    </w:p>
    <w:p w:rsidR="002E15C3" w:rsidRDefault="002E15C3">
      <w:pPr>
        <w:widowControl/>
        <w:ind w:firstLine="640"/>
        <w:rPr>
          <w:rFonts w:ascii="仿宋_GB2312" w:eastAsia="仿宋_GB2312"/>
          <w:kern w:val="0"/>
          <w:sz w:val="32"/>
          <w:szCs w:val="32"/>
        </w:rPr>
      </w:pPr>
      <w:bookmarkStart w:id="50" w:name="_Toc530735350"/>
      <w:r>
        <w:rPr>
          <w:rFonts w:ascii="仿宋_GB2312" w:eastAsia="仿宋_GB2312" w:hint="eastAsia"/>
          <w:kern w:val="0"/>
          <w:sz w:val="32"/>
          <w:szCs w:val="32"/>
        </w:rPr>
        <w:t>本起事故是发生在能见度良好的开阔水域的两艘在航机动船之间的碰撞事故。23日1251时起，两船航向稳定，交叉相遇致有构成碰撞危险，适用《1972年国际海上避碰规则》第十五条的规定，其中“东方盛”轮为让路船，“浙象渔46102”</w:t>
      </w:r>
      <w:r>
        <w:rPr>
          <w:rFonts w:ascii="仿宋_GB2312" w:eastAsia="仿宋_GB2312"/>
          <w:kern w:val="0"/>
          <w:sz w:val="32"/>
          <w:szCs w:val="32"/>
        </w:rPr>
        <w:t>轮</w:t>
      </w:r>
      <w:r>
        <w:rPr>
          <w:rFonts w:ascii="仿宋_GB2312" w:eastAsia="仿宋_GB2312" w:hint="eastAsia"/>
          <w:kern w:val="0"/>
          <w:sz w:val="32"/>
          <w:szCs w:val="32"/>
        </w:rPr>
        <w:t>为直航船。</w:t>
      </w:r>
    </w:p>
    <w:p w:rsidR="002E15C3" w:rsidRDefault="002E15C3">
      <w:pPr>
        <w:pStyle w:val="aa"/>
        <w:ind w:firstLineChars="200" w:firstLine="643"/>
        <w:jc w:val="left"/>
        <w:rPr>
          <w:rFonts w:ascii="仿宋_GB2312" w:eastAsia="仿宋_GB2312"/>
          <w:kern w:val="0"/>
        </w:rPr>
      </w:pPr>
      <w:bookmarkStart w:id="51" w:name="_Toc8981265"/>
      <w:r>
        <w:rPr>
          <w:rFonts w:ascii="仿宋_GB2312" w:eastAsia="仿宋_GB2312" w:hint="eastAsia"/>
          <w:kern w:val="0"/>
        </w:rPr>
        <w:t>（一）“东方盛”轮</w:t>
      </w:r>
      <w:bookmarkEnd w:id="50"/>
      <w:bookmarkEnd w:id="51"/>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1．未保持正规了望，未能对当时局面和碰撞危险做出充分估计。</w:t>
      </w:r>
    </w:p>
    <w:p w:rsidR="002E15C3" w:rsidRDefault="002E15C3">
      <w:pPr>
        <w:widowControl/>
        <w:ind w:firstLineChars="200" w:firstLine="640"/>
        <w:rPr>
          <w:rFonts w:ascii="仿宋_GB2312" w:eastAsia="仿宋_GB2312"/>
          <w:kern w:val="0"/>
          <w:sz w:val="32"/>
          <w:szCs w:val="32"/>
        </w:rPr>
      </w:pPr>
      <w:r>
        <w:rPr>
          <w:rFonts w:ascii="仿宋_GB2312" w:eastAsia="仿宋_GB2312" w:hint="eastAsia"/>
          <w:kern w:val="0"/>
          <w:sz w:val="32"/>
          <w:szCs w:val="32"/>
        </w:rPr>
        <w:t>该轮值班二副虽然在1257时左右，即两船相距4.6海里时通过雷达以及随后的电子海图、视觉发现了“浙象渔46102”轮，</w:t>
      </w:r>
      <w:r>
        <w:rPr>
          <w:rFonts w:ascii="仿宋_GB2312" w:eastAsia="仿宋_GB2312" w:hAnsi="仿宋" w:hint="eastAsia"/>
          <w:sz w:val="32"/>
          <w:szCs w:val="30"/>
        </w:rPr>
        <w:t>但未能使用适合当时环境及其情况下的一切有效手段保持连续、不间断的系统观察以便</w:t>
      </w:r>
      <w:r>
        <w:rPr>
          <w:rFonts w:ascii="仿宋_GB2312" w:eastAsia="仿宋_GB2312" w:hAnsi="仿宋" w:cs="仿宋_GB2312" w:hint="eastAsia"/>
          <w:kern w:val="0"/>
          <w:sz w:val="32"/>
          <w:szCs w:val="32"/>
        </w:rPr>
        <w:t>对当时的局面和碰撞危险作出充分的估计，未能及时正确地判明与</w:t>
      </w:r>
      <w:r>
        <w:rPr>
          <w:rFonts w:ascii="仿宋_GB2312" w:eastAsia="仿宋_GB2312" w:hint="eastAsia"/>
          <w:kern w:val="0"/>
          <w:sz w:val="32"/>
          <w:szCs w:val="32"/>
        </w:rPr>
        <w:t>“浙象渔</w:t>
      </w:r>
      <w:r>
        <w:rPr>
          <w:rFonts w:ascii="仿宋_GB2312" w:eastAsia="仿宋_GB2312" w:hint="eastAsia"/>
          <w:kern w:val="0"/>
          <w:sz w:val="32"/>
          <w:szCs w:val="32"/>
        </w:rPr>
        <w:lastRenderedPageBreak/>
        <w:t>46102”轮</w:t>
      </w:r>
      <w:r>
        <w:rPr>
          <w:rFonts w:ascii="仿宋_GB2312" w:eastAsia="仿宋_GB2312" w:hAnsi="仿宋" w:hint="eastAsia"/>
          <w:sz w:val="32"/>
          <w:szCs w:val="30"/>
        </w:rPr>
        <w:t>业已形成的碰撞危险</w:t>
      </w:r>
      <w:r>
        <w:rPr>
          <w:rFonts w:ascii="仿宋_GB2312" w:eastAsia="仿宋_GB2312" w:hint="eastAsia"/>
          <w:kern w:val="0"/>
          <w:sz w:val="32"/>
          <w:szCs w:val="32"/>
        </w:rPr>
        <w:t>。其行为违反了《1972年国际海上避碰规则》第五条、第七条的规定。</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2．未使用安全航速。</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该轮未使用安全航速航行，以便能采取适当而有效的避碰行动，并能在适合当时环境和情况的距离内把船停住。从1251时左右开始发现“浙象渔46102”轮至两船发生碰撞，该轮航速一直保持在9节以上，未采取减速、停车、倒车等措施，其行为违反了《1972年国际海上避碰规则》第六条的规定。</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3.未履行让路船责任，及早采取有效的让路行动。</w:t>
      </w:r>
    </w:p>
    <w:p w:rsidR="002E15C3" w:rsidRDefault="002E15C3">
      <w:pPr>
        <w:ind w:firstLineChars="200" w:firstLine="640"/>
        <w:rPr>
          <w:rFonts w:ascii="仿宋_GB2312" w:eastAsia="仿宋_GB2312" w:hAnsi="仿宋"/>
          <w:sz w:val="32"/>
          <w:szCs w:val="32"/>
        </w:rPr>
      </w:pPr>
      <w:r>
        <w:rPr>
          <w:rFonts w:ascii="仿宋_GB2312" w:eastAsia="仿宋_GB2312" w:hAnsi="仿宋" w:hint="eastAsia"/>
          <w:sz w:val="32"/>
          <w:szCs w:val="32"/>
        </w:rPr>
        <w:t>该轮当班驾驶员在两船相距约4.6海里（约1257）时首次发现来船，但直至两船距离缩减至1.9海里（约1309）时才采取行动，而且还是小角度向左调整航向避让。碰撞前3分钟才改手操舵，随后也没有下达大幅度避让的指令。该轮作为让路船，未能及早地采取大幅度的行动以宽裕地让清他船，其行为违反了《1972年国际海上避碰规则》第八条、第十五条、第十六条的规定。</w:t>
      </w:r>
    </w:p>
    <w:p w:rsidR="002E15C3" w:rsidRDefault="002E15C3">
      <w:pPr>
        <w:pStyle w:val="aa"/>
        <w:ind w:firstLineChars="200" w:firstLine="643"/>
        <w:jc w:val="left"/>
        <w:rPr>
          <w:rFonts w:ascii="仿宋_GB2312" w:eastAsia="仿宋_GB2312"/>
          <w:kern w:val="0"/>
        </w:rPr>
      </w:pPr>
      <w:bookmarkStart w:id="52" w:name="_Toc530735351"/>
      <w:bookmarkStart w:id="53" w:name="_Toc8981266"/>
      <w:r>
        <w:rPr>
          <w:rFonts w:ascii="仿宋_GB2312" w:eastAsia="仿宋_GB2312" w:hint="eastAsia"/>
          <w:kern w:val="0"/>
        </w:rPr>
        <w:t>（二）“</w:t>
      </w:r>
      <w:r>
        <w:rPr>
          <w:rFonts w:ascii="仿宋_GB2312" w:eastAsia="仿宋_GB2312" w:hint="eastAsia"/>
        </w:rPr>
        <w:t>浙象</w:t>
      </w:r>
      <w:r>
        <w:rPr>
          <w:rFonts w:ascii="仿宋_GB2312" w:eastAsia="仿宋_GB2312" w:hint="eastAsia"/>
          <w:kern w:val="0"/>
        </w:rPr>
        <w:t>渔46102”轮</w:t>
      </w:r>
      <w:bookmarkEnd w:id="52"/>
      <w:bookmarkEnd w:id="53"/>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1．未保持正规了望，未能对当时局面和碰撞危险做出充分估计。</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该轮在1304时两船距离3海里时发现“东方盛”轮，之后未对“东方盛”轮动态进行关注。另外该轮高频故障导</w:t>
      </w:r>
      <w:r>
        <w:rPr>
          <w:rFonts w:ascii="仿宋_GB2312" w:eastAsia="仿宋_GB2312" w:hint="eastAsia"/>
          <w:kern w:val="0"/>
          <w:sz w:val="32"/>
          <w:szCs w:val="32"/>
        </w:rPr>
        <w:lastRenderedPageBreak/>
        <w:t>致其他船无法与其取得联系。该轮</w:t>
      </w:r>
      <w:r>
        <w:rPr>
          <w:rFonts w:ascii="仿宋_GB2312" w:eastAsia="仿宋_GB2312" w:hAnsi="仿宋" w:hint="eastAsia"/>
          <w:sz w:val="32"/>
          <w:szCs w:val="30"/>
        </w:rPr>
        <w:t>未能使用雷达等适合当时环境及其情况下的一切有效手段保持连续、不间断的系统观察以便</w:t>
      </w:r>
      <w:r>
        <w:rPr>
          <w:rFonts w:ascii="仿宋_GB2312" w:eastAsia="仿宋_GB2312" w:hAnsi="仿宋" w:cs="仿宋_GB2312" w:hint="eastAsia"/>
          <w:kern w:val="0"/>
          <w:sz w:val="32"/>
          <w:szCs w:val="32"/>
        </w:rPr>
        <w:t>对当时的局面和碰撞危险作出充分的估计，未能及时正确地判明与</w:t>
      </w:r>
      <w:r>
        <w:rPr>
          <w:rFonts w:ascii="仿宋_GB2312" w:eastAsia="仿宋_GB2312" w:hint="eastAsia"/>
          <w:kern w:val="0"/>
          <w:sz w:val="32"/>
          <w:szCs w:val="32"/>
        </w:rPr>
        <w:t>“东方盛”轮</w:t>
      </w:r>
      <w:r>
        <w:rPr>
          <w:rFonts w:ascii="仿宋_GB2312" w:eastAsia="仿宋_GB2312" w:hAnsi="仿宋" w:hint="eastAsia"/>
          <w:sz w:val="32"/>
          <w:szCs w:val="30"/>
        </w:rPr>
        <w:t>业已形成的碰撞危险</w:t>
      </w:r>
      <w:r>
        <w:rPr>
          <w:rFonts w:ascii="仿宋_GB2312" w:eastAsia="仿宋_GB2312" w:hint="eastAsia"/>
          <w:kern w:val="0"/>
          <w:sz w:val="32"/>
          <w:szCs w:val="32"/>
        </w:rPr>
        <w:t>。其行为违反了《1972年国际海上避碰规则》第五条、第七条的规定。</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2．未使用安全航速。</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该轮未使用安全航速航行，以便能采取适当而有效的避碰行动，并能在适合当时环境和情况的距离内把船停住。从1304时左右开始发现“东方盛”轮至两船发生碰撞，该轮航速一直保持在9节以上，未采取减速、停车、倒车等措施，其行为违反了《1972年国际海上避碰规则》第六条的规定。</w:t>
      </w:r>
    </w:p>
    <w:p w:rsidR="002E15C3" w:rsidRDefault="002E15C3">
      <w:pPr>
        <w:widowControl/>
        <w:ind w:firstLine="640"/>
        <w:rPr>
          <w:rFonts w:ascii="仿宋_GB2312" w:eastAsia="仿宋_GB2312"/>
          <w:kern w:val="0"/>
          <w:sz w:val="32"/>
          <w:szCs w:val="32"/>
        </w:rPr>
      </w:pPr>
      <w:r>
        <w:rPr>
          <w:rFonts w:ascii="仿宋_GB2312" w:eastAsia="仿宋_GB2312" w:hint="eastAsia"/>
          <w:kern w:val="0"/>
          <w:sz w:val="32"/>
          <w:szCs w:val="32"/>
        </w:rPr>
        <w:t>3.未有效履行直航船的义务,采取最助于避碰的行动。</w:t>
      </w:r>
    </w:p>
    <w:p w:rsidR="002E15C3" w:rsidRDefault="002E15C3">
      <w:pPr>
        <w:ind w:firstLineChars="200" w:firstLine="640"/>
        <w:rPr>
          <w:rFonts w:ascii="仿宋_GB2312" w:eastAsia="仿宋_GB2312" w:hAnsi="仿宋"/>
          <w:sz w:val="32"/>
          <w:szCs w:val="32"/>
        </w:rPr>
      </w:pPr>
      <w:r>
        <w:rPr>
          <w:rFonts w:ascii="仿宋_GB2312" w:eastAsia="仿宋_GB2312" w:hAnsi="仿宋" w:hint="eastAsia"/>
          <w:sz w:val="32"/>
          <w:szCs w:val="32"/>
        </w:rPr>
        <w:t>该轮作为交叉相遇局面中的直航船，在单凭让路船的行动不能避免碰撞时，也没有采取最有助于避碰的行动。其行为违反了《1972年国际海上避碰规则》第十七条的规定。</w:t>
      </w:r>
    </w:p>
    <w:p w:rsidR="002E15C3" w:rsidRDefault="002E15C3">
      <w:pPr>
        <w:ind w:firstLineChars="200" w:firstLine="640"/>
        <w:rPr>
          <w:rFonts w:ascii="仿宋_GB2312" w:eastAsia="仿宋_GB2312" w:hAnsi="仿宋"/>
          <w:sz w:val="32"/>
          <w:szCs w:val="32"/>
        </w:rPr>
      </w:pPr>
      <w:r>
        <w:rPr>
          <w:rFonts w:ascii="仿宋_GB2312" w:eastAsia="仿宋_GB2312" w:hAnsi="仿宋" w:hint="eastAsia"/>
          <w:sz w:val="32"/>
          <w:szCs w:val="32"/>
        </w:rPr>
        <w:t>4.该轮配员不足且实际担任船长职务的李</w:t>
      </w:r>
      <w:r w:rsidR="0062564B">
        <w:rPr>
          <w:rFonts w:ascii="仿宋_GB2312" w:eastAsia="仿宋_GB2312" w:hAnsi="仿宋" w:hint="eastAsia"/>
          <w:sz w:val="32"/>
          <w:szCs w:val="32"/>
        </w:rPr>
        <w:t>某</w:t>
      </w:r>
      <w:r>
        <w:rPr>
          <w:rFonts w:ascii="仿宋_GB2312" w:eastAsia="仿宋_GB2312" w:hAnsi="仿宋" w:hint="eastAsia"/>
          <w:sz w:val="32"/>
          <w:szCs w:val="32"/>
        </w:rPr>
        <w:t>未持有有效的船长职务证书。</w:t>
      </w:r>
    </w:p>
    <w:p w:rsidR="002E15C3" w:rsidRDefault="002E15C3">
      <w:pPr>
        <w:widowControl/>
        <w:spacing w:line="360" w:lineRule="atLeast"/>
        <w:ind w:firstLineChars="200" w:firstLine="640"/>
        <w:jc w:val="left"/>
        <w:rPr>
          <w:rFonts w:ascii="仿宋_GB2312" w:eastAsia="仿宋_GB2312" w:hAnsi="仿宋"/>
          <w:sz w:val="32"/>
          <w:szCs w:val="32"/>
        </w:rPr>
      </w:pPr>
      <w:r>
        <w:rPr>
          <w:rFonts w:ascii="仿宋_GB2312" w:eastAsia="仿宋_GB2312" w:hint="eastAsia"/>
          <w:sz w:val="32"/>
          <w:szCs w:val="32"/>
        </w:rPr>
        <w:t>根据规定，该轮应配备</w:t>
      </w:r>
      <w:r>
        <w:rPr>
          <w:rFonts w:ascii="仿宋_GB2312" w:eastAsia="仿宋_GB2312" w:hAnsi="宋体" w:cs="宋体" w:hint="eastAsia"/>
          <w:color w:val="000000"/>
          <w:kern w:val="0"/>
          <w:sz w:val="32"/>
          <w:szCs w:val="32"/>
        </w:rPr>
        <w:t>二级船长、二级船副各1名，二级轮机长、二级管轮各1名。该轮事故航次实际配备二级轮机长、二级管轮各1名，缺配二级船长、二级船副各1名。另外，事发时操纵船舶的李</w:t>
      </w:r>
      <w:r w:rsidR="0062564B">
        <w:rPr>
          <w:rFonts w:ascii="仿宋_GB2312" w:eastAsia="仿宋_GB2312" w:hAnsi="宋体" w:cs="宋体" w:hint="eastAsia"/>
          <w:color w:val="000000"/>
          <w:kern w:val="0"/>
          <w:sz w:val="32"/>
          <w:szCs w:val="32"/>
        </w:rPr>
        <w:t>某</w:t>
      </w:r>
      <w:r>
        <w:rPr>
          <w:rFonts w:ascii="仿宋_GB2312" w:eastAsia="仿宋_GB2312" w:hAnsi="宋体" w:cs="宋体" w:hint="eastAsia"/>
          <w:color w:val="000000"/>
          <w:kern w:val="0"/>
          <w:sz w:val="32"/>
          <w:szCs w:val="32"/>
        </w:rPr>
        <w:t>（实际担任船长职务）未持有</w:t>
      </w:r>
      <w:r>
        <w:rPr>
          <w:rFonts w:ascii="仿宋_GB2312" w:eastAsia="仿宋_GB2312" w:hAnsi="宋体" w:cs="宋体" w:hint="eastAsia"/>
          <w:color w:val="000000"/>
          <w:kern w:val="0"/>
          <w:sz w:val="32"/>
          <w:szCs w:val="32"/>
        </w:rPr>
        <w:lastRenderedPageBreak/>
        <w:t>有效的渔船船长职务证书。其行为违反了</w:t>
      </w:r>
      <w:r>
        <w:rPr>
          <w:rFonts w:ascii="仿宋_GB2312" w:eastAsia="仿宋_GB2312" w:hint="eastAsia"/>
          <w:sz w:val="32"/>
          <w:szCs w:val="32"/>
        </w:rPr>
        <w:t>《中华人民共和国渔业船员管理办法》(2017年修订）的相关规定。</w:t>
      </w:r>
    </w:p>
    <w:p w:rsidR="002E15C3" w:rsidRDefault="002E15C3">
      <w:pPr>
        <w:pStyle w:val="aa"/>
        <w:ind w:firstLineChars="200" w:firstLine="643"/>
        <w:jc w:val="left"/>
        <w:rPr>
          <w:rFonts w:ascii="黑体" w:eastAsia="黑体" w:hAnsi="黑体"/>
          <w:kern w:val="0"/>
        </w:rPr>
      </w:pPr>
      <w:bookmarkStart w:id="54" w:name="_Toc530735352"/>
      <w:bookmarkStart w:id="55" w:name="_Toc8981267"/>
      <w:r>
        <w:rPr>
          <w:rFonts w:ascii="黑体" w:eastAsia="黑体" w:hAnsi="黑体" w:hint="eastAsia"/>
          <w:kern w:val="0"/>
        </w:rPr>
        <w:t>九、责任认定</w:t>
      </w:r>
      <w:bookmarkEnd w:id="54"/>
      <w:bookmarkEnd w:id="55"/>
    </w:p>
    <w:p w:rsidR="002E15C3" w:rsidRDefault="002E15C3" w:rsidP="0062564B">
      <w:pPr>
        <w:wordWrap w:val="0"/>
        <w:ind w:firstLine="640"/>
      </w:pPr>
      <w:r>
        <w:rPr>
          <w:rFonts w:ascii="仿宋_GB2312" w:eastAsia="仿宋_GB2312" w:hint="eastAsia"/>
          <w:kern w:val="0"/>
          <w:sz w:val="32"/>
          <w:szCs w:val="32"/>
        </w:rPr>
        <w:t>综上所述，本起事故属当事双方互有过失引起的责任事故。</w:t>
      </w:r>
      <w:r>
        <w:rPr>
          <w:rFonts w:ascii="仿宋_GB2312" w:eastAsia="仿宋_GB2312" w:hAnsi="仿宋_GB2312"/>
          <w:sz w:val="32"/>
          <w:szCs w:val="32"/>
        </w:rPr>
        <w:t>“</w:t>
      </w:r>
      <w:r>
        <w:rPr>
          <w:rFonts w:ascii="仿宋_GB2312" w:eastAsia="仿宋_GB2312" w:hAnsi="仿宋_GB2312" w:hint="eastAsia"/>
          <w:sz w:val="32"/>
          <w:szCs w:val="32"/>
        </w:rPr>
        <w:t>东方盛</w:t>
      </w:r>
      <w:r>
        <w:rPr>
          <w:rFonts w:ascii="仿宋_GB2312" w:eastAsia="仿宋_GB2312" w:hAnsi="仿宋_GB2312"/>
          <w:sz w:val="32"/>
          <w:szCs w:val="32"/>
        </w:rPr>
        <w:t>”轮</w:t>
      </w:r>
      <w:r>
        <w:rPr>
          <w:rFonts w:ascii="仿宋_GB2312" w:eastAsia="仿宋_GB2312" w:hAnsi="仿宋_GB2312" w:hint="eastAsia"/>
          <w:sz w:val="32"/>
          <w:szCs w:val="32"/>
        </w:rPr>
        <w:t>的过失大于</w:t>
      </w:r>
      <w:r>
        <w:rPr>
          <w:rFonts w:ascii="仿宋_GB2312" w:eastAsia="仿宋_GB2312" w:hAnsi="仿宋_GB2312"/>
          <w:sz w:val="32"/>
          <w:szCs w:val="32"/>
        </w:rPr>
        <w:t>“</w:t>
      </w:r>
      <w:r>
        <w:rPr>
          <w:rFonts w:ascii="仿宋_GB2312" w:eastAsia="仿宋_GB2312" w:hAnsi="仿宋_GB2312" w:hint="eastAsia"/>
          <w:sz w:val="32"/>
          <w:szCs w:val="32"/>
        </w:rPr>
        <w:t>浙象渔46102</w:t>
      </w:r>
      <w:r>
        <w:rPr>
          <w:rFonts w:ascii="仿宋_GB2312" w:eastAsia="仿宋_GB2312" w:hAnsi="仿宋_GB2312"/>
          <w:sz w:val="32"/>
          <w:szCs w:val="32"/>
        </w:rPr>
        <w:t>”轮，应承担本起事故的</w:t>
      </w:r>
      <w:r>
        <w:rPr>
          <w:rFonts w:ascii="仿宋_GB2312" w:eastAsia="仿宋_GB2312" w:hAnsi="仿宋_GB2312" w:hint="eastAsia"/>
          <w:sz w:val="32"/>
          <w:szCs w:val="32"/>
        </w:rPr>
        <w:t>主要</w:t>
      </w:r>
      <w:r>
        <w:rPr>
          <w:rFonts w:ascii="仿宋_GB2312" w:eastAsia="仿宋_GB2312" w:hAnsi="仿宋_GB2312"/>
          <w:sz w:val="32"/>
          <w:szCs w:val="32"/>
        </w:rPr>
        <w:t>责任，</w:t>
      </w:r>
      <w:r>
        <w:rPr>
          <w:rFonts w:ascii="仿宋_GB2312" w:eastAsia="仿宋_GB2312" w:hAnsi="仿宋_GB2312" w:hint="eastAsia"/>
          <w:sz w:val="32"/>
          <w:szCs w:val="32"/>
        </w:rPr>
        <w:t>二副张</w:t>
      </w:r>
      <w:r w:rsidR="0062564B">
        <w:rPr>
          <w:rFonts w:ascii="仿宋_GB2312" w:eastAsia="仿宋_GB2312" w:hAnsi="仿宋_GB2312" w:hint="eastAsia"/>
          <w:sz w:val="32"/>
          <w:szCs w:val="32"/>
        </w:rPr>
        <w:t>某</w:t>
      </w:r>
      <w:r>
        <w:rPr>
          <w:rFonts w:ascii="仿宋_GB2312" w:eastAsia="仿宋_GB2312" w:hAnsi="仿宋_GB2312"/>
          <w:sz w:val="32"/>
          <w:szCs w:val="32"/>
        </w:rPr>
        <w:t>为</w:t>
      </w:r>
      <w:r>
        <w:rPr>
          <w:rFonts w:ascii="仿宋_GB2312" w:eastAsia="仿宋_GB2312" w:hAnsi="仿宋_GB2312" w:hint="eastAsia"/>
          <w:sz w:val="32"/>
          <w:szCs w:val="32"/>
        </w:rPr>
        <w:t>事故的主要责任人</w:t>
      </w:r>
      <w:r w:rsidR="00181650">
        <w:rPr>
          <w:rFonts w:ascii="仿宋_GB2312" w:eastAsia="仿宋_GB2312" w:hAnsi="仿宋_GB2312" w:hint="eastAsia"/>
          <w:sz w:val="32"/>
          <w:szCs w:val="32"/>
        </w:rPr>
        <w:t>；</w:t>
      </w:r>
      <w:r>
        <w:rPr>
          <w:rFonts w:ascii="仿宋_GB2312" w:eastAsia="仿宋_GB2312" w:hAnsi="仿宋_GB2312"/>
          <w:sz w:val="32"/>
          <w:szCs w:val="32"/>
        </w:rPr>
        <w:t>“</w:t>
      </w:r>
      <w:r>
        <w:rPr>
          <w:rFonts w:ascii="仿宋_GB2312" w:eastAsia="仿宋_GB2312" w:hAnsi="仿宋_GB2312" w:hint="eastAsia"/>
          <w:sz w:val="32"/>
          <w:szCs w:val="32"/>
        </w:rPr>
        <w:t>浙象渔46102</w:t>
      </w:r>
      <w:r>
        <w:rPr>
          <w:rFonts w:ascii="仿宋_GB2312" w:eastAsia="仿宋_GB2312" w:hAnsi="仿宋_GB2312"/>
          <w:sz w:val="32"/>
          <w:szCs w:val="32"/>
        </w:rPr>
        <w:t>”轮</w:t>
      </w:r>
      <w:r>
        <w:rPr>
          <w:rFonts w:ascii="仿宋_GB2312" w:eastAsia="仿宋_GB2312" w:hAnsi="仿宋_GB2312" w:hint="eastAsia"/>
          <w:sz w:val="32"/>
          <w:szCs w:val="32"/>
        </w:rPr>
        <w:t>应</w:t>
      </w:r>
      <w:r>
        <w:rPr>
          <w:rFonts w:ascii="仿宋_GB2312" w:eastAsia="仿宋_GB2312" w:hAnsi="仿宋_GB2312"/>
          <w:sz w:val="32"/>
          <w:szCs w:val="32"/>
        </w:rPr>
        <w:t>承担本起事故的</w:t>
      </w:r>
      <w:r>
        <w:rPr>
          <w:rFonts w:ascii="仿宋_GB2312" w:eastAsia="仿宋_GB2312" w:hAnsi="仿宋_GB2312" w:hint="eastAsia"/>
          <w:sz w:val="32"/>
          <w:szCs w:val="32"/>
        </w:rPr>
        <w:t>次要</w:t>
      </w:r>
      <w:r>
        <w:rPr>
          <w:rFonts w:ascii="仿宋_GB2312" w:eastAsia="仿宋_GB2312" w:hAnsi="仿宋_GB2312"/>
          <w:sz w:val="32"/>
          <w:szCs w:val="32"/>
        </w:rPr>
        <w:t>责任，</w:t>
      </w:r>
      <w:r>
        <w:rPr>
          <w:rFonts w:ascii="仿宋_GB2312" w:eastAsia="仿宋_GB2312" w:hAnsi="仿宋_GB2312" w:hint="eastAsia"/>
          <w:sz w:val="32"/>
          <w:szCs w:val="32"/>
        </w:rPr>
        <w:t>实际担任船长职务的李</w:t>
      </w:r>
      <w:r w:rsidR="0062564B">
        <w:rPr>
          <w:rFonts w:ascii="仿宋_GB2312" w:eastAsia="仿宋_GB2312" w:hAnsi="仿宋_GB2312" w:hint="eastAsia"/>
          <w:sz w:val="32"/>
          <w:szCs w:val="32"/>
        </w:rPr>
        <w:t>某</w:t>
      </w:r>
      <w:r>
        <w:rPr>
          <w:rFonts w:ascii="仿宋_GB2312" w:eastAsia="仿宋_GB2312" w:hAnsi="仿宋_GB2312" w:hint="eastAsia"/>
          <w:sz w:val="32"/>
          <w:szCs w:val="32"/>
        </w:rPr>
        <w:t>为事故的次要</w:t>
      </w:r>
      <w:r>
        <w:rPr>
          <w:rFonts w:ascii="仿宋_GB2312" w:eastAsia="仿宋_GB2312" w:hAnsi="仿宋_GB2312"/>
          <w:sz w:val="32"/>
          <w:szCs w:val="32"/>
        </w:rPr>
        <w:t>责任人。</w:t>
      </w:r>
    </w:p>
    <w:sectPr w:rsidR="002E15C3" w:rsidSect="0065210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57" w:rsidRDefault="00013B57">
      <w:r>
        <w:separator/>
      </w:r>
    </w:p>
  </w:endnote>
  <w:endnote w:type="continuationSeparator" w:id="1">
    <w:p w:rsidR="00013B57" w:rsidRDefault="00013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C3" w:rsidRDefault="004C5893">
    <w:pPr>
      <w:pStyle w:val="a3"/>
      <w:framePr w:wrap="around" w:vAnchor="text" w:hAnchor="margin" w:xAlign="center" w:y="1"/>
      <w:rPr>
        <w:rStyle w:val="a9"/>
      </w:rPr>
    </w:pPr>
    <w:r>
      <w:fldChar w:fldCharType="begin"/>
    </w:r>
    <w:r w:rsidR="002E15C3">
      <w:rPr>
        <w:rStyle w:val="a9"/>
      </w:rPr>
      <w:instrText xml:space="preserve">PAGE  </w:instrText>
    </w:r>
    <w:r>
      <w:fldChar w:fldCharType="end"/>
    </w:r>
  </w:p>
  <w:p w:rsidR="002E15C3" w:rsidRDefault="002E15C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C3" w:rsidRDefault="004C5893">
    <w:pPr>
      <w:pStyle w:val="a3"/>
      <w:framePr w:wrap="around" w:vAnchor="text" w:hAnchor="margin" w:xAlign="center" w:y="1"/>
      <w:rPr>
        <w:rStyle w:val="a9"/>
      </w:rPr>
    </w:pPr>
    <w:r>
      <w:fldChar w:fldCharType="begin"/>
    </w:r>
    <w:r w:rsidR="002E15C3">
      <w:rPr>
        <w:rStyle w:val="a9"/>
      </w:rPr>
      <w:instrText xml:space="preserve">PAGE  </w:instrText>
    </w:r>
    <w:r>
      <w:fldChar w:fldCharType="separate"/>
    </w:r>
    <w:r w:rsidR="0062564B">
      <w:rPr>
        <w:rStyle w:val="a9"/>
        <w:noProof/>
      </w:rPr>
      <w:t>17</w:t>
    </w:r>
    <w:r>
      <w:fldChar w:fldCharType="end"/>
    </w:r>
  </w:p>
  <w:p w:rsidR="002E15C3" w:rsidRDefault="002E15C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4B" w:rsidRDefault="006256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57" w:rsidRDefault="00013B57">
      <w:r>
        <w:separator/>
      </w:r>
    </w:p>
  </w:footnote>
  <w:footnote w:type="continuationSeparator" w:id="1">
    <w:p w:rsidR="00013B57" w:rsidRDefault="00013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4B" w:rsidRDefault="0062564B">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324329" o:spid="_x0000_s107522" type="#_x0000_t136" style="position:absolute;left:0;text-align:left;margin-left:0;margin-top:0;width:501.9pt;height:83.65pt;rotation:315;z-index:-251654144;mso-position-horizontal:center;mso-position-horizontal-relative:margin;mso-position-vertical:center;mso-position-vertical-relative:margin" o:allowincell="f" fillcolor="silver" stroked="f">
          <v:fill opacity=".5"/>
          <v:textpath style="font-family:&quot;宋体&quot;;font-size:1pt" string="调查报告公开"/>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C3" w:rsidRDefault="0062564B">
    <w:pPr>
      <w:pStyle w:val="ab"/>
      <w:jc w:val="left"/>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324330" o:spid="_x0000_s107523" type="#_x0000_t136" style="position:absolute;margin-left:0;margin-top:0;width:501.9pt;height:83.65pt;rotation:315;z-index:-251652096;mso-position-horizontal:center;mso-position-horizontal-relative:margin;mso-position-vertical:center;mso-position-vertical-relative:margin" o:allowincell="f" fillcolor="silver" stroked="f">
          <v:fill opacity=".5"/>
          <v:textpath style="font-family:&quot;宋体&quot;;font-size:1pt" string="调查报告公开"/>
        </v:shape>
      </w:pict>
    </w:r>
    <w:r w:rsidR="002E15C3">
      <w:rPr>
        <w:rFonts w:ascii="Times New Roman" w:hAnsi="Times New Roman"/>
        <w:sz w:val="32"/>
        <w:szCs w:val="32"/>
      </w:rPr>
      <w:t>MAIR070000201</w:t>
    </w:r>
    <w:r w:rsidR="002E15C3">
      <w:rPr>
        <w:rFonts w:ascii="Times New Roman" w:hAnsi="Times New Roman" w:hint="eastAsia"/>
        <w:sz w:val="32"/>
        <w:szCs w:val="32"/>
      </w:rPr>
      <w:t>9</w:t>
    </w:r>
    <w:r w:rsidR="002E15C3">
      <w:rPr>
        <w:rFonts w:ascii="Times New Roman" w:hAnsi="Times New Roman"/>
        <w:sz w:val="32"/>
        <w:szCs w:val="32"/>
      </w:rPr>
      <w:t>0</w:t>
    </w:r>
    <w:r w:rsidR="002E15C3">
      <w:rPr>
        <w:rFonts w:ascii="Times New Roman" w:hAnsi="Times New Roman" w:hint="eastAsia"/>
        <w:sz w:val="32"/>
        <w:szCs w:val="32"/>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64B" w:rsidRDefault="0062564B">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324328" o:spid="_x0000_s107521" type="#_x0000_t136" style="position:absolute;left:0;text-align:left;margin-left:0;margin-top:0;width:501.9pt;height:83.65pt;rotation:315;z-index:-251656192;mso-position-horizontal:center;mso-position-horizontal-relative:margin;mso-position-vertical:center;mso-position-vertical-relative:margin" o:allowincell="f" fillcolor="silver" stroked="f">
          <v:fill opacity=".5"/>
          <v:textpath style="font-family:&quot;宋体&quot;;font-size:1pt" string="调查报告公开"/>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T5DNbKFhBopnYez+qQa8I+BtyaU=" w:salt="GU7tPqD8OiQll0Ji53beiA=="/>
  <w:defaultTabStop w:val="420"/>
  <w:drawingGridHorizontalSpacing w:val="105"/>
  <w:drawingGridVerticalSpacing w:val="156"/>
  <w:displayHorizontalDrawingGridEvery w:val="0"/>
  <w:displayVerticalDrawingGridEvery w:val="2"/>
  <w:characterSpacingControl w:val="compressPunctuation"/>
  <w:hdrShapeDefaults>
    <o:shapedefaults v:ext="edit" spidmax="108546" fillcolor="white">
      <v:fill color="white"/>
    </o:shapedefaults>
    <o:shapelayout v:ext="edit">
      <o:idmap v:ext="edit" data="10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6FD"/>
    <w:rsid w:val="00000D76"/>
    <w:rsid w:val="000107DD"/>
    <w:rsid w:val="00013B57"/>
    <w:rsid w:val="00027CF7"/>
    <w:rsid w:val="00034450"/>
    <w:rsid w:val="0004419F"/>
    <w:rsid w:val="00044293"/>
    <w:rsid w:val="0005184B"/>
    <w:rsid w:val="000518AD"/>
    <w:rsid w:val="00057806"/>
    <w:rsid w:val="00060461"/>
    <w:rsid w:val="000610AB"/>
    <w:rsid w:val="00083E66"/>
    <w:rsid w:val="00090593"/>
    <w:rsid w:val="00091AE9"/>
    <w:rsid w:val="000A1658"/>
    <w:rsid w:val="000C7015"/>
    <w:rsid w:val="000E1F21"/>
    <w:rsid w:val="001073F6"/>
    <w:rsid w:val="00115236"/>
    <w:rsid w:val="001207C4"/>
    <w:rsid w:val="001230ED"/>
    <w:rsid w:val="001238D1"/>
    <w:rsid w:val="00131C41"/>
    <w:rsid w:val="00144260"/>
    <w:rsid w:val="001548B2"/>
    <w:rsid w:val="0015690A"/>
    <w:rsid w:val="0017479D"/>
    <w:rsid w:val="00180763"/>
    <w:rsid w:val="00181650"/>
    <w:rsid w:val="001B4FFA"/>
    <w:rsid w:val="001D4852"/>
    <w:rsid w:val="001E6E59"/>
    <w:rsid w:val="001F4CE8"/>
    <w:rsid w:val="00211B66"/>
    <w:rsid w:val="00211B74"/>
    <w:rsid w:val="00215B7F"/>
    <w:rsid w:val="00216142"/>
    <w:rsid w:val="00224D9F"/>
    <w:rsid w:val="0023623D"/>
    <w:rsid w:val="002376B4"/>
    <w:rsid w:val="002438F9"/>
    <w:rsid w:val="002520CC"/>
    <w:rsid w:val="002613B6"/>
    <w:rsid w:val="002652FC"/>
    <w:rsid w:val="00274DDE"/>
    <w:rsid w:val="00291F76"/>
    <w:rsid w:val="00294A35"/>
    <w:rsid w:val="002A7019"/>
    <w:rsid w:val="002C144C"/>
    <w:rsid w:val="002D460A"/>
    <w:rsid w:val="002D4B88"/>
    <w:rsid w:val="002D5D8E"/>
    <w:rsid w:val="002D60A3"/>
    <w:rsid w:val="002D65CC"/>
    <w:rsid w:val="002E038C"/>
    <w:rsid w:val="002E15C3"/>
    <w:rsid w:val="002E3461"/>
    <w:rsid w:val="002F4E99"/>
    <w:rsid w:val="002F5FE6"/>
    <w:rsid w:val="0030464D"/>
    <w:rsid w:val="00331615"/>
    <w:rsid w:val="003319F9"/>
    <w:rsid w:val="003357C4"/>
    <w:rsid w:val="00341EDB"/>
    <w:rsid w:val="00352DE3"/>
    <w:rsid w:val="00371B42"/>
    <w:rsid w:val="003771C2"/>
    <w:rsid w:val="00382174"/>
    <w:rsid w:val="003845E0"/>
    <w:rsid w:val="003901DF"/>
    <w:rsid w:val="00395226"/>
    <w:rsid w:val="003A7FA3"/>
    <w:rsid w:val="003B77FF"/>
    <w:rsid w:val="003D27D6"/>
    <w:rsid w:val="003D49D6"/>
    <w:rsid w:val="003E4033"/>
    <w:rsid w:val="004071E7"/>
    <w:rsid w:val="0042378A"/>
    <w:rsid w:val="00435059"/>
    <w:rsid w:val="004510B6"/>
    <w:rsid w:val="00453A74"/>
    <w:rsid w:val="004566FF"/>
    <w:rsid w:val="00463D0A"/>
    <w:rsid w:val="0047250A"/>
    <w:rsid w:val="00475F7A"/>
    <w:rsid w:val="004843DD"/>
    <w:rsid w:val="004C5893"/>
    <w:rsid w:val="004C642E"/>
    <w:rsid w:val="004D6B84"/>
    <w:rsid w:val="004E34ED"/>
    <w:rsid w:val="004F79D0"/>
    <w:rsid w:val="0050162F"/>
    <w:rsid w:val="00501F9B"/>
    <w:rsid w:val="0052486A"/>
    <w:rsid w:val="0053097A"/>
    <w:rsid w:val="0054466F"/>
    <w:rsid w:val="00563CF1"/>
    <w:rsid w:val="0056513A"/>
    <w:rsid w:val="00591BBF"/>
    <w:rsid w:val="005A30B5"/>
    <w:rsid w:val="005D1E5C"/>
    <w:rsid w:val="005D414B"/>
    <w:rsid w:val="005E6568"/>
    <w:rsid w:val="00622277"/>
    <w:rsid w:val="00624DBC"/>
    <w:rsid w:val="0062564B"/>
    <w:rsid w:val="0063641A"/>
    <w:rsid w:val="00644438"/>
    <w:rsid w:val="00652102"/>
    <w:rsid w:val="00663C1B"/>
    <w:rsid w:val="00664D3F"/>
    <w:rsid w:val="0067203B"/>
    <w:rsid w:val="006756A9"/>
    <w:rsid w:val="00680663"/>
    <w:rsid w:val="006864C0"/>
    <w:rsid w:val="006A2577"/>
    <w:rsid w:val="006A2682"/>
    <w:rsid w:val="006B2087"/>
    <w:rsid w:val="006D4BE1"/>
    <w:rsid w:val="006E10FA"/>
    <w:rsid w:val="006E1983"/>
    <w:rsid w:val="006E2FA9"/>
    <w:rsid w:val="00700046"/>
    <w:rsid w:val="00700A04"/>
    <w:rsid w:val="0070618B"/>
    <w:rsid w:val="00707C45"/>
    <w:rsid w:val="007357AA"/>
    <w:rsid w:val="00737938"/>
    <w:rsid w:val="00746EF0"/>
    <w:rsid w:val="007664DF"/>
    <w:rsid w:val="00767EA9"/>
    <w:rsid w:val="007840CA"/>
    <w:rsid w:val="00795512"/>
    <w:rsid w:val="007A5D37"/>
    <w:rsid w:val="007A6CC4"/>
    <w:rsid w:val="007E1F3D"/>
    <w:rsid w:val="007F5FF8"/>
    <w:rsid w:val="0082696D"/>
    <w:rsid w:val="008321FF"/>
    <w:rsid w:val="00856CC8"/>
    <w:rsid w:val="00866829"/>
    <w:rsid w:val="008714BF"/>
    <w:rsid w:val="00881DB0"/>
    <w:rsid w:val="008B5665"/>
    <w:rsid w:val="008B66AE"/>
    <w:rsid w:val="008D386F"/>
    <w:rsid w:val="008E4448"/>
    <w:rsid w:val="008E4FA0"/>
    <w:rsid w:val="008F3799"/>
    <w:rsid w:val="00901E42"/>
    <w:rsid w:val="0090712C"/>
    <w:rsid w:val="00910C70"/>
    <w:rsid w:val="009172E5"/>
    <w:rsid w:val="00926D5F"/>
    <w:rsid w:val="00933A35"/>
    <w:rsid w:val="0093782E"/>
    <w:rsid w:val="00942AC3"/>
    <w:rsid w:val="00943E1D"/>
    <w:rsid w:val="00944E76"/>
    <w:rsid w:val="009462C6"/>
    <w:rsid w:val="0094653A"/>
    <w:rsid w:val="00966138"/>
    <w:rsid w:val="00977693"/>
    <w:rsid w:val="00986923"/>
    <w:rsid w:val="00992DB5"/>
    <w:rsid w:val="009935EA"/>
    <w:rsid w:val="009B71A5"/>
    <w:rsid w:val="009C5650"/>
    <w:rsid w:val="009E4255"/>
    <w:rsid w:val="009E5456"/>
    <w:rsid w:val="009F7B17"/>
    <w:rsid w:val="00A077E0"/>
    <w:rsid w:val="00A13C0B"/>
    <w:rsid w:val="00A15DDF"/>
    <w:rsid w:val="00A24109"/>
    <w:rsid w:val="00A54AB6"/>
    <w:rsid w:val="00A55114"/>
    <w:rsid w:val="00A56BD6"/>
    <w:rsid w:val="00A61F2C"/>
    <w:rsid w:val="00A64297"/>
    <w:rsid w:val="00A703B2"/>
    <w:rsid w:val="00A737B1"/>
    <w:rsid w:val="00A81EAC"/>
    <w:rsid w:val="00AA25AB"/>
    <w:rsid w:val="00AA78B0"/>
    <w:rsid w:val="00AB1CC0"/>
    <w:rsid w:val="00AC5A7B"/>
    <w:rsid w:val="00AC7F4E"/>
    <w:rsid w:val="00AD1C80"/>
    <w:rsid w:val="00AD7B5E"/>
    <w:rsid w:val="00AE6248"/>
    <w:rsid w:val="00AF59E9"/>
    <w:rsid w:val="00B06EB0"/>
    <w:rsid w:val="00B073AC"/>
    <w:rsid w:val="00B117D9"/>
    <w:rsid w:val="00B118E6"/>
    <w:rsid w:val="00B2449E"/>
    <w:rsid w:val="00B25352"/>
    <w:rsid w:val="00B2775E"/>
    <w:rsid w:val="00B508B0"/>
    <w:rsid w:val="00B62496"/>
    <w:rsid w:val="00B63184"/>
    <w:rsid w:val="00B718F6"/>
    <w:rsid w:val="00B81FE1"/>
    <w:rsid w:val="00BB553F"/>
    <w:rsid w:val="00BF16F1"/>
    <w:rsid w:val="00C03BC4"/>
    <w:rsid w:val="00C05498"/>
    <w:rsid w:val="00C16125"/>
    <w:rsid w:val="00C200F5"/>
    <w:rsid w:val="00C219A5"/>
    <w:rsid w:val="00C3360D"/>
    <w:rsid w:val="00C353E8"/>
    <w:rsid w:val="00C4114C"/>
    <w:rsid w:val="00C44B81"/>
    <w:rsid w:val="00C455A6"/>
    <w:rsid w:val="00C50D98"/>
    <w:rsid w:val="00C50F96"/>
    <w:rsid w:val="00C5413F"/>
    <w:rsid w:val="00C646CE"/>
    <w:rsid w:val="00C66D3F"/>
    <w:rsid w:val="00C70CE8"/>
    <w:rsid w:val="00C7504B"/>
    <w:rsid w:val="00C77775"/>
    <w:rsid w:val="00C96AB8"/>
    <w:rsid w:val="00C97FDA"/>
    <w:rsid w:val="00CA1A1C"/>
    <w:rsid w:val="00CA233F"/>
    <w:rsid w:val="00CB44E6"/>
    <w:rsid w:val="00CB4B48"/>
    <w:rsid w:val="00CB777A"/>
    <w:rsid w:val="00CC25D9"/>
    <w:rsid w:val="00CD164B"/>
    <w:rsid w:val="00CF10F6"/>
    <w:rsid w:val="00D0022D"/>
    <w:rsid w:val="00D251B7"/>
    <w:rsid w:val="00D31498"/>
    <w:rsid w:val="00D42249"/>
    <w:rsid w:val="00D513C1"/>
    <w:rsid w:val="00D53FF1"/>
    <w:rsid w:val="00D71426"/>
    <w:rsid w:val="00D92973"/>
    <w:rsid w:val="00DA09B5"/>
    <w:rsid w:val="00DB0AC8"/>
    <w:rsid w:val="00DC4709"/>
    <w:rsid w:val="00DD2540"/>
    <w:rsid w:val="00DD595D"/>
    <w:rsid w:val="00DE492C"/>
    <w:rsid w:val="00DF03D5"/>
    <w:rsid w:val="00DF27EB"/>
    <w:rsid w:val="00DF4677"/>
    <w:rsid w:val="00E07A6E"/>
    <w:rsid w:val="00E17856"/>
    <w:rsid w:val="00E32F25"/>
    <w:rsid w:val="00E370BD"/>
    <w:rsid w:val="00E406C9"/>
    <w:rsid w:val="00E42764"/>
    <w:rsid w:val="00E46D9B"/>
    <w:rsid w:val="00E62A11"/>
    <w:rsid w:val="00E636FD"/>
    <w:rsid w:val="00E63999"/>
    <w:rsid w:val="00E9080C"/>
    <w:rsid w:val="00E95097"/>
    <w:rsid w:val="00E9549B"/>
    <w:rsid w:val="00E96E54"/>
    <w:rsid w:val="00E97281"/>
    <w:rsid w:val="00EB17A5"/>
    <w:rsid w:val="00EC2621"/>
    <w:rsid w:val="00ED020D"/>
    <w:rsid w:val="00ED76D5"/>
    <w:rsid w:val="00F12979"/>
    <w:rsid w:val="00F12D60"/>
    <w:rsid w:val="00F15AC1"/>
    <w:rsid w:val="00F22450"/>
    <w:rsid w:val="00F24667"/>
    <w:rsid w:val="00F24BEE"/>
    <w:rsid w:val="00F25171"/>
    <w:rsid w:val="00F33C07"/>
    <w:rsid w:val="00F3558D"/>
    <w:rsid w:val="00F43E8E"/>
    <w:rsid w:val="00F67DD5"/>
    <w:rsid w:val="00F743B1"/>
    <w:rsid w:val="00F74C72"/>
    <w:rsid w:val="00F81B52"/>
    <w:rsid w:val="00F83F06"/>
    <w:rsid w:val="00F844AC"/>
    <w:rsid w:val="00F8566F"/>
    <w:rsid w:val="00F919D9"/>
    <w:rsid w:val="00FD18CB"/>
    <w:rsid w:val="00FD2A0A"/>
    <w:rsid w:val="00FE7DB0"/>
    <w:rsid w:val="1D4D4298"/>
    <w:rsid w:val="3F957668"/>
    <w:rsid w:val="59146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fillcolor="white">
      <v:fill color="white"/>
    </o:shapedefaults>
    <o:shapelayout v:ext="edit">
      <o:idmap v:ext="edit" data="1"/>
      <o:rules v:ext="edit">
        <o:r id="V:Rule1" type="callout"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52102"/>
    <w:pPr>
      <w:widowControl w:val="0"/>
      <w:jc w:val="both"/>
    </w:pPr>
    <w:rPr>
      <w:kern w:val="2"/>
      <w:sz w:val="21"/>
    </w:rPr>
  </w:style>
  <w:style w:type="paragraph" w:styleId="1">
    <w:name w:val="heading 1"/>
    <w:basedOn w:val="a"/>
    <w:next w:val="a"/>
    <w:link w:val="1Char"/>
    <w:uiPriority w:val="9"/>
    <w:qFormat/>
    <w:rsid w:val="006521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5210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652102"/>
    <w:rPr>
      <w:rFonts w:ascii="Calibri" w:eastAsia="宋体" w:hAnsi="Calibri" w:cs="Times New Roman"/>
      <w:sz w:val="18"/>
      <w:szCs w:val="20"/>
    </w:rPr>
  </w:style>
  <w:style w:type="character" w:customStyle="1" w:styleId="Char0">
    <w:name w:val="脚注文本 Char"/>
    <w:basedOn w:val="a0"/>
    <w:link w:val="a4"/>
    <w:uiPriority w:val="99"/>
    <w:semiHidden/>
    <w:rsid w:val="00652102"/>
    <w:rPr>
      <w:rFonts w:ascii="Calibri" w:eastAsia="宋体" w:hAnsi="Calibri" w:cs="Times New Roman"/>
      <w:sz w:val="18"/>
      <w:szCs w:val="18"/>
    </w:rPr>
  </w:style>
  <w:style w:type="character" w:styleId="a5">
    <w:name w:val="Hyperlink"/>
    <w:basedOn w:val="a0"/>
    <w:uiPriority w:val="99"/>
    <w:unhideWhenUsed/>
    <w:rsid w:val="00652102"/>
    <w:rPr>
      <w:color w:val="0000FF"/>
      <w:u w:val="single"/>
    </w:rPr>
  </w:style>
  <w:style w:type="character" w:customStyle="1" w:styleId="Char1">
    <w:name w:val="批注框文本 Char"/>
    <w:basedOn w:val="a0"/>
    <w:link w:val="a6"/>
    <w:uiPriority w:val="99"/>
    <w:semiHidden/>
    <w:rsid w:val="00652102"/>
    <w:rPr>
      <w:rFonts w:ascii="Calibri" w:eastAsia="宋体" w:hAnsi="Calibri" w:cs="Times New Roman"/>
      <w:sz w:val="18"/>
      <w:szCs w:val="18"/>
    </w:rPr>
  </w:style>
  <w:style w:type="character" w:styleId="a7">
    <w:name w:val="footnote reference"/>
    <w:basedOn w:val="a0"/>
    <w:uiPriority w:val="99"/>
    <w:unhideWhenUsed/>
    <w:rsid w:val="00652102"/>
    <w:rPr>
      <w:vertAlign w:val="superscript"/>
    </w:rPr>
  </w:style>
  <w:style w:type="character" w:customStyle="1" w:styleId="Char2">
    <w:name w:val="日期 Char"/>
    <w:basedOn w:val="a0"/>
    <w:link w:val="a8"/>
    <w:uiPriority w:val="99"/>
    <w:semiHidden/>
    <w:rsid w:val="00652102"/>
    <w:rPr>
      <w:rFonts w:ascii="Calibri" w:eastAsia="宋体" w:hAnsi="Calibri" w:cs="Times New Roman"/>
      <w:szCs w:val="20"/>
    </w:rPr>
  </w:style>
  <w:style w:type="character" w:styleId="a9">
    <w:name w:val="page number"/>
    <w:basedOn w:val="a0"/>
    <w:rsid w:val="00652102"/>
  </w:style>
  <w:style w:type="character" w:customStyle="1" w:styleId="Char3">
    <w:name w:val="标题 Char"/>
    <w:basedOn w:val="a0"/>
    <w:link w:val="aa"/>
    <w:rsid w:val="00652102"/>
    <w:rPr>
      <w:rFonts w:ascii="Cambria" w:eastAsia="宋体" w:hAnsi="Cambria" w:cs="Times New Roman"/>
      <w:b/>
      <w:bCs/>
      <w:sz w:val="32"/>
      <w:szCs w:val="32"/>
    </w:rPr>
  </w:style>
  <w:style w:type="character" w:customStyle="1" w:styleId="Char4">
    <w:name w:val="页眉 Char"/>
    <w:basedOn w:val="a0"/>
    <w:link w:val="ab"/>
    <w:uiPriority w:val="99"/>
    <w:semiHidden/>
    <w:rsid w:val="00652102"/>
    <w:rPr>
      <w:rFonts w:ascii="Calibri" w:eastAsia="宋体" w:hAnsi="Calibri" w:cs="Times New Roman"/>
      <w:sz w:val="18"/>
      <w:szCs w:val="18"/>
    </w:rPr>
  </w:style>
  <w:style w:type="character" w:customStyle="1" w:styleId="2Char">
    <w:name w:val="标题 2 Char"/>
    <w:basedOn w:val="a0"/>
    <w:link w:val="2"/>
    <w:uiPriority w:val="9"/>
    <w:semiHidden/>
    <w:rsid w:val="00652102"/>
    <w:rPr>
      <w:rFonts w:ascii="Cambria" w:eastAsia="宋体" w:hAnsi="Cambria" w:cs="Times New Roman"/>
      <w:b/>
      <w:bCs/>
      <w:sz w:val="32"/>
      <w:szCs w:val="32"/>
    </w:rPr>
  </w:style>
  <w:style w:type="character" w:customStyle="1" w:styleId="1Char">
    <w:name w:val="标题 1 Char"/>
    <w:basedOn w:val="a0"/>
    <w:link w:val="1"/>
    <w:uiPriority w:val="9"/>
    <w:rsid w:val="00652102"/>
    <w:rPr>
      <w:rFonts w:ascii="Calibri" w:eastAsia="宋体" w:hAnsi="Calibri" w:cs="Times New Roman"/>
      <w:b/>
      <w:bCs/>
      <w:kern w:val="44"/>
      <w:sz w:val="44"/>
      <w:szCs w:val="44"/>
    </w:rPr>
  </w:style>
  <w:style w:type="paragraph" w:styleId="a4">
    <w:name w:val="footnote text"/>
    <w:basedOn w:val="a"/>
    <w:link w:val="Char0"/>
    <w:uiPriority w:val="99"/>
    <w:unhideWhenUsed/>
    <w:rsid w:val="00652102"/>
    <w:pPr>
      <w:snapToGrid w:val="0"/>
      <w:jc w:val="left"/>
    </w:pPr>
    <w:rPr>
      <w:sz w:val="18"/>
      <w:szCs w:val="18"/>
    </w:rPr>
  </w:style>
  <w:style w:type="paragraph" w:styleId="a3">
    <w:name w:val="footer"/>
    <w:basedOn w:val="a"/>
    <w:link w:val="Char"/>
    <w:rsid w:val="00652102"/>
    <w:pPr>
      <w:tabs>
        <w:tab w:val="center" w:pos="4153"/>
        <w:tab w:val="right" w:pos="8306"/>
      </w:tabs>
      <w:snapToGrid w:val="0"/>
      <w:jc w:val="left"/>
    </w:pPr>
    <w:rPr>
      <w:sz w:val="18"/>
    </w:rPr>
  </w:style>
  <w:style w:type="paragraph" w:styleId="10">
    <w:name w:val="toc 1"/>
    <w:basedOn w:val="a"/>
    <w:next w:val="a"/>
    <w:uiPriority w:val="39"/>
    <w:unhideWhenUsed/>
    <w:rsid w:val="00652102"/>
  </w:style>
  <w:style w:type="paragraph" w:styleId="ab">
    <w:name w:val="header"/>
    <w:basedOn w:val="a"/>
    <w:link w:val="Char4"/>
    <w:uiPriority w:val="99"/>
    <w:unhideWhenUsed/>
    <w:rsid w:val="00652102"/>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rsid w:val="00652102"/>
    <w:rPr>
      <w:sz w:val="18"/>
      <w:szCs w:val="18"/>
    </w:rPr>
  </w:style>
  <w:style w:type="paragraph" w:styleId="TOC">
    <w:name w:val="TOC Heading"/>
    <w:basedOn w:val="1"/>
    <w:next w:val="a"/>
    <w:uiPriority w:val="39"/>
    <w:qFormat/>
    <w:rsid w:val="00652102"/>
    <w:pPr>
      <w:widowControl/>
      <w:spacing w:before="480" w:after="0" w:line="276" w:lineRule="auto"/>
      <w:jc w:val="left"/>
      <w:outlineLvl w:val="9"/>
    </w:pPr>
    <w:rPr>
      <w:rFonts w:ascii="Cambria" w:hAnsi="Cambria"/>
      <w:color w:val="365F91"/>
      <w:kern w:val="0"/>
      <w:sz w:val="28"/>
      <w:szCs w:val="28"/>
    </w:rPr>
  </w:style>
  <w:style w:type="paragraph" w:styleId="aa">
    <w:name w:val="Title"/>
    <w:basedOn w:val="a"/>
    <w:next w:val="a"/>
    <w:link w:val="Char3"/>
    <w:qFormat/>
    <w:rsid w:val="00652102"/>
    <w:pPr>
      <w:spacing w:before="240" w:after="60"/>
      <w:jc w:val="center"/>
      <w:outlineLvl w:val="0"/>
    </w:pPr>
    <w:rPr>
      <w:rFonts w:ascii="Cambria" w:hAnsi="Cambria"/>
      <w:b/>
      <w:bCs/>
      <w:sz w:val="32"/>
      <w:szCs w:val="32"/>
    </w:rPr>
  </w:style>
  <w:style w:type="paragraph" w:styleId="a8">
    <w:name w:val="Date"/>
    <w:basedOn w:val="a"/>
    <w:next w:val="a"/>
    <w:link w:val="Char2"/>
    <w:uiPriority w:val="99"/>
    <w:unhideWhenUsed/>
    <w:rsid w:val="00652102"/>
    <w:pPr>
      <w:ind w:leftChars="2500" w:left="100"/>
    </w:pPr>
  </w:style>
  <w:style w:type="paragraph" w:customStyle="1" w:styleId="ft00">
    <w:name w:val="ft00"/>
    <w:basedOn w:val="a"/>
    <w:rsid w:val="0065210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9F2C-E3F1-4D69-BA4D-57691B4B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4857</Words>
  <Characters>4857</Characters>
  <Application>Microsoft Office Word</Application>
  <DocSecurity>8</DocSecurity>
  <Lines>1619</Lines>
  <Paragraphs>1214</Paragraphs>
  <ScaleCrop>false</ScaleCrop>
  <Company>Microsoft</Company>
  <LinksUpToDate>false</LinksUpToDate>
  <CharactersWithSpaces>8500</CharactersWithSpaces>
  <SharedDoc>false</SharedDoc>
  <HLinks>
    <vt:vector size="210" baseType="variant">
      <vt:variant>
        <vt:i4>2621442</vt:i4>
      </vt:variant>
      <vt:variant>
        <vt:i4>206</vt:i4>
      </vt:variant>
      <vt:variant>
        <vt:i4>0</vt:i4>
      </vt:variant>
      <vt:variant>
        <vt:i4>5</vt:i4>
      </vt:variant>
      <vt:variant>
        <vt:lpwstr/>
      </vt:variant>
      <vt:variant>
        <vt:lpwstr>_Toc8981271</vt:lpwstr>
      </vt:variant>
      <vt:variant>
        <vt:i4>2621442</vt:i4>
      </vt:variant>
      <vt:variant>
        <vt:i4>200</vt:i4>
      </vt:variant>
      <vt:variant>
        <vt:i4>0</vt:i4>
      </vt:variant>
      <vt:variant>
        <vt:i4>5</vt:i4>
      </vt:variant>
      <vt:variant>
        <vt:lpwstr/>
      </vt:variant>
      <vt:variant>
        <vt:lpwstr>_Toc8981270</vt:lpwstr>
      </vt:variant>
      <vt:variant>
        <vt:i4>2686978</vt:i4>
      </vt:variant>
      <vt:variant>
        <vt:i4>194</vt:i4>
      </vt:variant>
      <vt:variant>
        <vt:i4>0</vt:i4>
      </vt:variant>
      <vt:variant>
        <vt:i4>5</vt:i4>
      </vt:variant>
      <vt:variant>
        <vt:lpwstr/>
      </vt:variant>
      <vt:variant>
        <vt:lpwstr>_Toc8981269</vt:lpwstr>
      </vt:variant>
      <vt:variant>
        <vt:i4>2686978</vt:i4>
      </vt:variant>
      <vt:variant>
        <vt:i4>188</vt:i4>
      </vt:variant>
      <vt:variant>
        <vt:i4>0</vt:i4>
      </vt:variant>
      <vt:variant>
        <vt:i4>5</vt:i4>
      </vt:variant>
      <vt:variant>
        <vt:lpwstr/>
      </vt:variant>
      <vt:variant>
        <vt:lpwstr>_Toc8981268</vt:lpwstr>
      </vt:variant>
      <vt:variant>
        <vt:i4>2686978</vt:i4>
      </vt:variant>
      <vt:variant>
        <vt:i4>182</vt:i4>
      </vt:variant>
      <vt:variant>
        <vt:i4>0</vt:i4>
      </vt:variant>
      <vt:variant>
        <vt:i4>5</vt:i4>
      </vt:variant>
      <vt:variant>
        <vt:lpwstr/>
      </vt:variant>
      <vt:variant>
        <vt:lpwstr>_Toc8981267</vt:lpwstr>
      </vt:variant>
      <vt:variant>
        <vt:i4>2686978</vt:i4>
      </vt:variant>
      <vt:variant>
        <vt:i4>176</vt:i4>
      </vt:variant>
      <vt:variant>
        <vt:i4>0</vt:i4>
      </vt:variant>
      <vt:variant>
        <vt:i4>5</vt:i4>
      </vt:variant>
      <vt:variant>
        <vt:lpwstr/>
      </vt:variant>
      <vt:variant>
        <vt:lpwstr>_Toc8981266</vt:lpwstr>
      </vt:variant>
      <vt:variant>
        <vt:i4>2686978</vt:i4>
      </vt:variant>
      <vt:variant>
        <vt:i4>170</vt:i4>
      </vt:variant>
      <vt:variant>
        <vt:i4>0</vt:i4>
      </vt:variant>
      <vt:variant>
        <vt:i4>5</vt:i4>
      </vt:variant>
      <vt:variant>
        <vt:lpwstr/>
      </vt:variant>
      <vt:variant>
        <vt:lpwstr>_Toc8981265</vt:lpwstr>
      </vt:variant>
      <vt:variant>
        <vt:i4>2686978</vt:i4>
      </vt:variant>
      <vt:variant>
        <vt:i4>164</vt:i4>
      </vt:variant>
      <vt:variant>
        <vt:i4>0</vt:i4>
      </vt:variant>
      <vt:variant>
        <vt:i4>5</vt:i4>
      </vt:variant>
      <vt:variant>
        <vt:lpwstr/>
      </vt:variant>
      <vt:variant>
        <vt:lpwstr>_Toc8981264</vt:lpwstr>
      </vt:variant>
      <vt:variant>
        <vt:i4>2686978</vt:i4>
      </vt:variant>
      <vt:variant>
        <vt:i4>158</vt:i4>
      </vt:variant>
      <vt:variant>
        <vt:i4>0</vt:i4>
      </vt:variant>
      <vt:variant>
        <vt:i4>5</vt:i4>
      </vt:variant>
      <vt:variant>
        <vt:lpwstr/>
      </vt:variant>
      <vt:variant>
        <vt:lpwstr>_Toc8981263</vt:lpwstr>
      </vt:variant>
      <vt:variant>
        <vt:i4>2686978</vt:i4>
      </vt:variant>
      <vt:variant>
        <vt:i4>152</vt:i4>
      </vt:variant>
      <vt:variant>
        <vt:i4>0</vt:i4>
      </vt:variant>
      <vt:variant>
        <vt:i4>5</vt:i4>
      </vt:variant>
      <vt:variant>
        <vt:lpwstr/>
      </vt:variant>
      <vt:variant>
        <vt:lpwstr>_Toc8981262</vt:lpwstr>
      </vt:variant>
      <vt:variant>
        <vt:i4>2686978</vt:i4>
      </vt:variant>
      <vt:variant>
        <vt:i4>146</vt:i4>
      </vt:variant>
      <vt:variant>
        <vt:i4>0</vt:i4>
      </vt:variant>
      <vt:variant>
        <vt:i4>5</vt:i4>
      </vt:variant>
      <vt:variant>
        <vt:lpwstr/>
      </vt:variant>
      <vt:variant>
        <vt:lpwstr>_Toc8981261</vt:lpwstr>
      </vt:variant>
      <vt:variant>
        <vt:i4>2686978</vt:i4>
      </vt:variant>
      <vt:variant>
        <vt:i4>140</vt:i4>
      </vt:variant>
      <vt:variant>
        <vt:i4>0</vt:i4>
      </vt:variant>
      <vt:variant>
        <vt:i4>5</vt:i4>
      </vt:variant>
      <vt:variant>
        <vt:lpwstr/>
      </vt:variant>
      <vt:variant>
        <vt:lpwstr>_Toc8981260</vt:lpwstr>
      </vt:variant>
      <vt:variant>
        <vt:i4>2752514</vt:i4>
      </vt:variant>
      <vt:variant>
        <vt:i4>134</vt:i4>
      </vt:variant>
      <vt:variant>
        <vt:i4>0</vt:i4>
      </vt:variant>
      <vt:variant>
        <vt:i4>5</vt:i4>
      </vt:variant>
      <vt:variant>
        <vt:lpwstr/>
      </vt:variant>
      <vt:variant>
        <vt:lpwstr>_Toc8981259</vt:lpwstr>
      </vt:variant>
      <vt:variant>
        <vt:i4>2752514</vt:i4>
      </vt:variant>
      <vt:variant>
        <vt:i4>128</vt:i4>
      </vt:variant>
      <vt:variant>
        <vt:i4>0</vt:i4>
      </vt:variant>
      <vt:variant>
        <vt:i4>5</vt:i4>
      </vt:variant>
      <vt:variant>
        <vt:lpwstr/>
      </vt:variant>
      <vt:variant>
        <vt:lpwstr>_Toc8981258</vt:lpwstr>
      </vt:variant>
      <vt:variant>
        <vt:i4>2752514</vt:i4>
      </vt:variant>
      <vt:variant>
        <vt:i4>122</vt:i4>
      </vt:variant>
      <vt:variant>
        <vt:i4>0</vt:i4>
      </vt:variant>
      <vt:variant>
        <vt:i4>5</vt:i4>
      </vt:variant>
      <vt:variant>
        <vt:lpwstr/>
      </vt:variant>
      <vt:variant>
        <vt:lpwstr>_Toc8981257</vt:lpwstr>
      </vt:variant>
      <vt:variant>
        <vt:i4>2752514</vt:i4>
      </vt:variant>
      <vt:variant>
        <vt:i4>116</vt:i4>
      </vt:variant>
      <vt:variant>
        <vt:i4>0</vt:i4>
      </vt:variant>
      <vt:variant>
        <vt:i4>5</vt:i4>
      </vt:variant>
      <vt:variant>
        <vt:lpwstr/>
      </vt:variant>
      <vt:variant>
        <vt:lpwstr>_Toc8981255</vt:lpwstr>
      </vt:variant>
      <vt:variant>
        <vt:i4>2752514</vt:i4>
      </vt:variant>
      <vt:variant>
        <vt:i4>110</vt:i4>
      </vt:variant>
      <vt:variant>
        <vt:i4>0</vt:i4>
      </vt:variant>
      <vt:variant>
        <vt:i4>5</vt:i4>
      </vt:variant>
      <vt:variant>
        <vt:lpwstr/>
      </vt:variant>
      <vt:variant>
        <vt:lpwstr>_Toc8981254</vt:lpwstr>
      </vt:variant>
      <vt:variant>
        <vt:i4>2752514</vt:i4>
      </vt:variant>
      <vt:variant>
        <vt:i4>104</vt:i4>
      </vt:variant>
      <vt:variant>
        <vt:i4>0</vt:i4>
      </vt:variant>
      <vt:variant>
        <vt:i4>5</vt:i4>
      </vt:variant>
      <vt:variant>
        <vt:lpwstr/>
      </vt:variant>
      <vt:variant>
        <vt:lpwstr>_Toc8981253</vt:lpwstr>
      </vt:variant>
      <vt:variant>
        <vt:i4>2752514</vt:i4>
      </vt:variant>
      <vt:variant>
        <vt:i4>98</vt:i4>
      </vt:variant>
      <vt:variant>
        <vt:i4>0</vt:i4>
      </vt:variant>
      <vt:variant>
        <vt:i4>5</vt:i4>
      </vt:variant>
      <vt:variant>
        <vt:lpwstr/>
      </vt:variant>
      <vt:variant>
        <vt:lpwstr>_Toc8981252</vt:lpwstr>
      </vt:variant>
      <vt:variant>
        <vt:i4>2752514</vt:i4>
      </vt:variant>
      <vt:variant>
        <vt:i4>92</vt:i4>
      </vt:variant>
      <vt:variant>
        <vt:i4>0</vt:i4>
      </vt:variant>
      <vt:variant>
        <vt:i4>5</vt:i4>
      </vt:variant>
      <vt:variant>
        <vt:lpwstr/>
      </vt:variant>
      <vt:variant>
        <vt:lpwstr>_Toc8981251</vt:lpwstr>
      </vt:variant>
      <vt:variant>
        <vt:i4>2752514</vt:i4>
      </vt:variant>
      <vt:variant>
        <vt:i4>86</vt:i4>
      </vt:variant>
      <vt:variant>
        <vt:i4>0</vt:i4>
      </vt:variant>
      <vt:variant>
        <vt:i4>5</vt:i4>
      </vt:variant>
      <vt:variant>
        <vt:lpwstr/>
      </vt:variant>
      <vt:variant>
        <vt:lpwstr>_Toc8981250</vt:lpwstr>
      </vt:variant>
      <vt:variant>
        <vt:i4>2818050</vt:i4>
      </vt:variant>
      <vt:variant>
        <vt:i4>80</vt:i4>
      </vt:variant>
      <vt:variant>
        <vt:i4>0</vt:i4>
      </vt:variant>
      <vt:variant>
        <vt:i4>5</vt:i4>
      </vt:variant>
      <vt:variant>
        <vt:lpwstr/>
      </vt:variant>
      <vt:variant>
        <vt:lpwstr>_Toc8981249</vt:lpwstr>
      </vt:variant>
      <vt:variant>
        <vt:i4>2818050</vt:i4>
      </vt:variant>
      <vt:variant>
        <vt:i4>74</vt:i4>
      </vt:variant>
      <vt:variant>
        <vt:i4>0</vt:i4>
      </vt:variant>
      <vt:variant>
        <vt:i4>5</vt:i4>
      </vt:variant>
      <vt:variant>
        <vt:lpwstr/>
      </vt:variant>
      <vt:variant>
        <vt:lpwstr>_Toc8981248</vt:lpwstr>
      </vt:variant>
      <vt:variant>
        <vt:i4>2818050</vt:i4>
      </vt:variant>
      <vt:variant>
        <vt:i4>68</vt:i4>
      </vt:variant>
      <vt:variant>
        <vt:i4>0</vt:i4>
      </vt:variant>
      <vt:variant>
        <vt:i4>5</vt:i4>
      </vt:variant>
      <vt:variant>
        <vt:lpwstr/>
      </vt:variant>
      <vt:variant>
        <vt:lpwstr>_Toc8981247</vt:lpwstr>
      </vt:variant>
      <vt:variant>
        <vt:i4>2818050</vt:i4>
      </vt:variant>
      <vt:variant>
        <vt:i4>62</vt:i4>
      </vt:variant>
      <vt:variant>
        <vt:i4>0</vt:i4>
      </vt:variant>
      <vt:variant>
        <vt:i4>5</vt:i4>
      </vt:variant>
      <vt:variant>
        <vt:lpwstr/>
      </vt:variant>
      <vt:variant>
        <vt:lpwstr>_Toc8981246</vt:lpwstr>
      </vt:variant>
      <vt:variant>
        <vt:i4>2818050</vt:i4>
      </vt:variant>
      <vt:variant>
        <vt:i4>56</vt:i4>
      </vt:variant>
      <vt:variant>
        <vt:i4>0</vt:i4>
      </vt:variant>
      <vt:variant>
        <vt:i4>5</vt:i4>
      </vt:variant>
      <vt:variant>
        <vt:lpwstr/>
      </vt:variant>
      <vt:variant>
        <vt:lpwstr>_Toc8981245</vt:lpwstr>
      </vt:variant>
      <vt:variant>
        <vt:i4>2818050</vt:i4>
      </vt:variant>
      <vt:variant>
        <vt:i4>50</vt:i4>
      </vt:variant>
      <vt:variant>
        <vt:i4>0</vt:i4>
      </vt:variant>
      <vt:variant>
        <vt:i4>5</vt:i4>
      </vt:variant>
      <vt:variant>
        <vt:lpwstr/>
      </vt:variant>
      <vt:variant>
        <vt:lpwstr>_Toc8981244</vt:lpwstr>
      </vt:variant>
      <vt:variant>
        <vt:i4>2818050</vt:i4>
      </vt:variant>
      <vt:variant>
        <vt:i4>44</vt:i4>
      </vt:variant>
      <vt:variant>
        <vt:i4>0</vt:i4>
      </vt:variant>
      <vt:variant>
        <vt:i4>5</vt:i4>
      </vt:variant>
      <vt:variant>
        <vt:lpwstr/>
      </vt:variant>
      <vt:variant>
        <vt:lpwstr>_Toc8981243</vt:lpwstr>
      </vt:variant>
      <vt:variant>
        <vt:i4>2818050</vt:i4>
      </vt:variant>
      <vt:variant>
        <vt:i4>38</vt:i4>
      </vt:variant>
      <vt:variant>
        <vt:i4>0</vt:i4>
      </vt:variant>
      <vt:variant>
        <vt:i4>5</vt:i4>
      </vt:variant>
      <vt:variant>
        <vt:lpwstr/>
      </vt:variant>
      <vt:variant>
        <vt:lpwstr>_Toc8981242</vt:lpwstr>
      </vt:variant>
      <vt:variant>
        <vt:i4>2818050</vt:i4>
      </vt:variant>
      <vt:variant>
        <vt:i4>32</vt:i4>
      </vt:variant>
      <vt:variant>
        <vt:i4>0</vt:i4>
      </vt:variant>
      <vt:variant>
        <vt:i4>5</vt:i4>
      </vt:variant>
      <vt:variant>
        <vt:lpwstr/>
      </vt:variant>
      <vt:variant>
        <vt:lpwstr>_Toc8981241</vt:lpwstr>
      </vt:variant>
      <vt:variant>
        <vt:i4>2818050</vt:i4>
      </vt:variant>
      <vt:variant>
        <vt:i4>26</vt:i4>
      </vt:variant>
      <vt:variant>
        <vt:i4>0</vt:i4>
      </vt:variant>
      <vt:variant>
        <vt:i4>5</vt:i4>
      </vt:variant>
      <vt:variant>
        <vt:lpwstr/>
      </vt:variant>
      <vt:variant>
        <vt:lpwstr>_Toc8981240</vt:lpwstr>
      </vt:variant>
      <vt:variant>
        <vt:i4>2883586</vt:i4>
      </vt:variant>
      <vt:variant>
        <vt:i4>20</vt:i4>
      </vt:variant>
      <vt:variant>
        <vt:i4>0</vt:i4>
      </vt:variant>
      <vt:variant>
        <vt:i4>5</vt:i4>
      </vt:variant>
      <vt:variant>
        <vt:lpwstr/>
      </vt:variant>
      <vt:variant>
        <vt:lpwstr>_Toc8981239</vt:lpwstr>
      </vt:variant>
      <vt:variant>
        <vt:i4>2883586</vt:i4>
      </vt:variant>
      <vt:variant>
        <vt:i4>14</vt:i4>
      </vt:variant>
      <vt:variant>
        <vt:i4>0</vt:i4>
      </vt:variant>
      <vt:variant>
        <vt:i4>5</vt:i4>
      </vt:variant>
      <vt:variant>
        <vt:lpwstr/>
      </vt:variant>
      <vt:variant>
        <vt:lpwstr>_Toc8981238</vt:lpwstr>
      </vt:variant>
      <vt:variant>
        <vt:i4>2883586</vt:i4>
      </vt:variant>
      <vt:variant>
        <vt:i4>8</vt:i4>
      </vt:variant>
      <vt:variant>
        <vt:i4>0</vt:i4>
      </vt:variant>
      <vt:variant>
        <vt:i4>5</vt:i4>
      </vt:variant>
      <vt:variant>
        <vt:lpwstr/>
      </vt:variant>
      <vt:variant>
        <vt:lpwstr>_Toc8981237</vt:lpwstr>
      </vt:variant>
      <vt:variant>
        <vt:i4>2883586</vt:i4>
      </vt:variant>
      <vt:variant>
        <vt:i4>2</vt:i4>
      </vt:variant>
      <vt:variant>
        <vt:i4>0</vt:i4>
      </vt:variant>
      <vt:variant>
        <vt:i4>5</vt:i4>
      </vt:variant>
      <vt:variant>
        <vt:lpwstr/>
      </vt:variant>
      <vt:variant>
        <vt:lpwstr>_Toc8981236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dc:creator>
  <cp:lastModifiedBy>吴勤民</cp:lastModifiedBy>
  <cp:revision>3</cp:revision>
  <cp:lastPrinted>2019-06-19T02:23:00Z</cp:lastPrinted>
  <dcterms:created xsi:type="dcterms:W3CDTF">2019-12-24T13:23:00Z</dcterms:created>
  <dcterms:modified xsi:type="dcterms:W3CDTF">2019-12-24T13:30:00Z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