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pStyle w:val="2"/>
        <w:jc w:val="center"/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两员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考核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咨询联系表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2977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属地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189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宁波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杨少杰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0574-87669274</w:t>
            </w:r>
          </w:p>
        </w:tc>
        <w:tc>
          <w:tcPr>
            <w:tcW w:w="1893" w:type="dxa"/>
            <w:vMerge w:val="restart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0830-1200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1400-1700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舟山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帅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0580-2039098</w:t>
            </w: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温州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周富强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0577-88150031</w:t>
            </w: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台州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谭毕承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0576-88311672</w:t>
            </w: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嘉兴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刘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lang w:eastAsia="zh-CN"/>
              </w:rPr>
              <w:t>越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0573-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82873796</w:t>
            </w: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杭州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成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lang w:eastAsia="zh-CN"/>
              </w:rPr>
              <w:t>龙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0571-8656690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2E4"/>
    <w:rsid w:val="0005577E"/>
    <w:rsid w:val="001C3317"/>
    <w:rsid w:val="003B55BD"/>
    <w:rsid w:val="003D44E5"/>
    <w:rsid w:val="004E22E4"/>
    <w:rsid w:val="005E3E82"/>
    <w:rsid w:val="005F1246"/>
    <w:rsid w:val="0060488E"/>
    <w:rsid w:val="006617D3"/>
    <w:rsid w:val="00681F72"/>
    <w:rsid w:val="007B3A25"/>
    <w:rsid w:val="008B73D4"/>
    <w:rsid w:val="00B91E21"/>
    <w:rsid w:val="00CA6AD8"/>
    <w:rsid w:val="00D305E0"/>
    <w:rsid w:val="00F735D3"/>
    <w:rsid w:val="7F034016"/>
    <w:rsid w:val="BF2EA833"/>
    <w:rsid w:val="BFDB6D24"/>
    <w:rsid w:val="E7F5A858"/>
    <w:rsid w:val="FBB7C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13</TotalTime>
  <ScaleCrop>false</ScaleCrop>
  <LinksUpToDate>false</LinksUpToDate>
  <CharactersWithSpaces>183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2021-04-29T17:16:00Z</dcterms:created>
  <dc:creator>郭岫</dc:creator>
  <cp:lastModifiedBy>kylin</cp:lastModifiedBy>
  <dcterms:modified xsi:type="dcterms:W3CDTF">2023-07-21T10:10:57Z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